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776" w:rsidRDefault="005D6190" w:rsidP="00D60776">
      <w:pPr>
        <w:jc w:val="center"/>
        <w:rPr>
          <w:rFonts w:ascii="Swis721 BdOul BT" w:hAnsi="Swis721 BdOul BT"/>
        </w:rPr>
      </w:pPr>
      <w:r>
        <w:rPr>
          <w:rFonts w:ascii="Swis721 BdOul BT" w:hAnsi="Swis721 BdOul BT"/>
          <w:noProof/>
          <w:lang w:eastAsia="hr-HR"/>
        </w:rPr>
        <w:drawing>
          <wp:inline distT="0" distB="0" distL="0" distR="0">
            <wp:extent cx="990600" cy="93479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_Users_Rol&amp;_AppData_Local_Opera_Opera_cache_g_003E_opr0WTWO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3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776" w:rsidRDefault="00D60776" w:rsidP="00D60776">
      <w:pPr>
        <w:jc w:val="center"/>
        <w:rPr>
          <w:rFonts w:ascii="Swis721 BdOul BT" w:hAnsi="Swis721 BdOul BT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0"/>
      </w:tblGrid>
      <w:tr w:rsidR="005D6190" w:rsidRPr="00D60776" w:rsidTr="005D6190">
        <w:trPr>
          <w:trHeight w:val="630"/>
          <w:jc w:val="center"/>
        </w:trPr>
        <w:tc>
          <w:tcPr>
            <w:tcW w:w="7620" w:type="dxa"/>
            <w:vAlign w:val="center"/>
          </w:tcPr>
          <w:p w:rsidR="005D6190" w:rsidRPr="00D60776" w:rsidRDefault="005D6190" w:rsidP="00766214">
            <w:pPr>
              <w:jc w:val="center"/>
              <w:rPr>
                <w:rFonts w:ascii="Swis721 BdOul BT" w:hAnsi="Swis721 BdOul BT"/>
                <w:sz w:val="48"/>
                <w:szCs w:val="48"/>
              </w:rPr>
            </w:pPr>
            <w:r>
              <w:rPr>
                <w:rFonts w:ascii="Swis721 BdOul BT" w:hAnsi="Swis721 BdOul BT"/>
                <w:sz w:val="48"/>
                <w:szCs w:val="48"/>
              </w:rPr>
              <w:t>L  I  O  N  S</w:t>
            </w:r>
          </w:p>
        </w:tc>
      </w:tr>
      <w:tr w:rsidR="005D6190" w:rsidRPr="00D60776" w:rsidTr="005D6190">
        <w:trPr>
          <w:trHeight w:val="789"/>
          <w:jc w:val="center"/>
        </w:trPr>
        <w:tc>
          <w:tcPr>
            <w:tcW w:w="7620" w:type="dxa"/>
            <w:vAlign w:val="center"/>
          </w:tcPr>
          <w:p w:rsidR="005D6190" w:rsidRPr="00D60776" w:rsidRDefault="005D6190" w:rsidP="00766214">
            <w:pPr>
              <w:jc w:val="center"/>
              <w:rPr>
                <w:rFonts w:ascii="Swis721 BdOul BT" w:hAnsi="Swis721 BdOul BT"/>
                <w:sz w:val="48"/>
                <w:szCs w:val="48"/>
              </w:rPr>
            </w:pPr>
            <w:r w:rsidRPr="00D60776">
              <w:rPr>
                <w:rFonts w:ascii="Swis721 BdOul BT" w:hAnsi="Swis721 BdOul BT"/>
                <w:sz w:val="48"/>
                <w:szCs w:val="48"/>
              </w:rPr>
              <w:t>F OTO  N A T J E Č A J</w:t>
            </w:r>
          </w:p>
        </w:tc>
      </w:tr>
    </w:tbl>
    <w:p w:rsidR="00C11844" w:rsidRDefault="00C11844" w:rsidP="00D60776">
      <w:pPr>
        <w:jc w:val="center"/>
        <w:rPr>
          <w:rFonts w:ascii="Arial" w:hAnsi="Arial" w:cs="Arial"/>
          <w:sz w:val="36"/>
          <w:szCs w:val="36"/>
        </w:rPr>
      </w:pPr>
    </w:p>
    <w:p w:rsidR="00D60776" w:rsidRPr="00C11844" w:rsidRDefault="00D60776" w:rsidP="00D60776">
      <w:pPr>
        <w:jc w:val="center"/>
        <w:rPr>
          <w:rFonts w:ascii="Arial" w:hAnsi="Arial" w:cs="Arial"/>
          <w:sz w:val="36"/>
          <w:szCs w:val="36"/>
        </w:rPr>
      </w:pPr>
      <w:r w:rsidRPr="00C11844">
        <w:rPr>
          <w:rFonts w:ascii="Arial" w:hAnsi="Arial" w:cs="Arial"/>
          <w:sz w:val="36"/>
          <w:szCs w:val="36"/>
        </w:rPr>
        <w:t xml:space="preserve">PRIJAVNI OBRAZAC ZA </w:t>
      </w:r>
    </w:p>
    <w:p w:rsidR="00D60776" w:rsidRPr="00C11844" w:rsidRDefault="00D60776" w:rsidP="00D60776">
      <w:pPr>
        <w:jc w:val="center"/>
        <w:rPr>
          <w:rFonts w:ascii="Arial" w:hAnsi="Arial" w:cs="Arial"/>
          <w:sz w:val="36"/>
          <w:szCs w:val="36"/>
        </w:rPr>
      </w:pPr>
      <w:r w:rsidRPr="00C11844">
        <w:rPr>
          <w:rFonts w:ascii="Arial" w:hAnsi="Arial" w:cs="Arial"/>
          <w:sz w:val="36"/>
          <w:szCs w:val="36"/>
        </w:rPr>
        <w:t>NATJEČAJ 201</w:t>
      </w:r>
      <w:r w:rsidR="00A61FF1">
        <w:rPr>
          <w:rFonts w:ascii="Arial" w:hAnsi="Arial" w:cs="Arial"/>
          <w:sz w:val="36"/>
          <w:szCs w:val="36"/>
        </w:rPr>
        <w:t>4</w:t>
      </w:r>
      <w:r w:rsidRPr="00C11844">
        <w:rPr>
          <w:rFonts w:ascii="Arial" w:hAnsi="Arial" w:cs="Arial"/>
          <w:sz w:val="36"/>
          <w:szCs w:val="36"/>
        </w:rPr>
        <w:t xml:space="preserve"> /201</w:t>
      </w:r>
      <w:r w:rsidR="00A61FF1">
        <w:rPr>
          <w:rFonts w:ascii="Arial" w:hAnsi="Arial" w:cs="Arial"/>
          <w:sz w:val="36"/>
          <w:szCs w:val="36"/>
        </w:rPr>
        <w:t>5</w:t>
      </w:r>
      <w:r w:rsidRPr="00C11844">
        <w:rPr>
          <w:rFonts w:ascii="Arial" w:hAnsi="Arial" w:cs="Arial"/>
          <w:sz w:val="36"/>
          <w:szCs w:val="36"/>
        </w:rPr>
        <w:t xml:space="preserve">. </w:t>
      </w:r>
    </w:p>
    <w:p w:rsidR="00D60776" w:rsidRPr="00C11844" w:rsidRDefault="00D60776" w:rsidP="00D60776">
      <w:pPr>
        <w:jc w:val="center"/>
        <w:rPr>
          <w:rFonts w:ascii="Arial" w:hAnsi="Arial" w:cs="Arial"/>
          <w:sz w:val="16"/>
          <w:szCs w:val="16"/>
        </w:rPr>
      </w:pPr>
    </w:p>
    <w:p w:rsidR="00D60776" w:rsidRPr="00C11844" w:rsidRDefault="00D60776" w:rsidP="00D60776">
      <w:pPr>
        <w:jc w:val="both"/>
        <w:rPr>
          <w:rFonts w:ascii="Arial" w:hAnsi="Arial" w:cs="Arial"/>
          <w:sz w:val="32"/>
          <w:szCs w:val="32"/>
        </w:rPr>
      </w:pPr>
      <w:r w:rsidRPr="00C11844">
        <w:rPr>
          <w:rFonts w:ascii="Arial" w:hAnsi="Arial" w:cs="Arial"/>
          <w:sz w:val="28"/>
          <w:szCs w:val="28"/>
        </w:rPr>
        <w:t>I</w:t>
      </w:r>
      <w:r w:rsidR="00C11844" w:rsidRPr="00C11844">
        <w:rPr>
          <w:rFonts w:ascii="Arial" w:hAnsi="Arial" w:cs="Arial"/>
          <w:sz w:val="28"/>
          <w:szCs w:val="28"/>
        </w:rPr>
        <w:t>me i prezime autora</w:t>
      </w:r>
      <w:r w:rsidR="00C11844" w:rsidRPr="00C11844">
        <w:rPr>
          <w:rFonts w:ascii="Arial" w:hAnsi="Arial" w:cs="Arial"/>
          <w:sz w:val="32"/>
          <w:szCs w:val="32"/>
          <w:u w:val="single"/>
        </w:rPr>
        <w:t xml:space="preserve">            </w:t>
      </w:r>
      <w:r w:rsidR="00C11844">
        <w:rPr>
          <w:rFonts w:ascii="Arial" w:hAnsi="Arial" w:cs="Arial"/>
          <w:sz w:val="32"/>
          <w:szCs w:val="32"/>
          <w:u w:val="single"/>
        </w:rPr>
        <w:t xml:space="preserve">            </w:t>
      </w:r>
      <w:r w:rsidR="00C11844" w:rsidRPr="00C11844">
        <w:rPr>
          <w:rFonts w:ascii="Arial" w:hAnsi="Arial" w:cs="Arial"/>
          <w:sz w:val="32"/>
          <w:szCs w:val="32"/>
          <w:u w:val="single"/>
        </w:rPr>
        <w:t xml:space="preserve">                     </w:t>
      </w:r>
      <w:r w:rsidR="00C11844">
        <w:rPr>
          <w:rFonts w:ascii="Arial" w:hAnsi="Arial" w:cs="Arial"/>
          <w:sz w:val="32"/>
          <w:szCs w:val="32"/>
          <w:u w:val="single"/>
        </w:rPr>
        <w:t xml:space="preserve">              </w:t>
      </w:r>
      <w:r w:rsidR="00C11844" w:rsidRPr="00C11844">
        <w:rPr>
          <w:rFonts w:ascii="Arial" w:hAnsi="Arial" w:cs="Arial"/>
          <w:sz w:val="32"/>
          <w:szCs w:val="32"/>
          <w:u w:val="single"/>
        </w:rPr>
        <w:t xml:space="preserve">             </w:t>
      </w:r>
      <w:r w:rsidR="00C11844" w:rsidRPr="00C11844">
        <w:rPr>
          <w:rFonts w:ascii="Arial" w:hAnsi="Arial" w:cs="Arial"/>
          <w:sz w:val="32"/>
          <w:szCs w:val="32"/>
        </w:rPr>
        <w:t>.</w:t>
      </w:r>
    </w:p>
    <w:p w:rsidR="00C11844" w:rsidRPr="00C11844" w:rsidRDefault="00C11844" w:rsidP="00D60776">
      <w:pPr>
        <w:jc w:val="both"/>
        <w:rPr>
          <w:rFonts w:ascii="Arial" w:hAnsi="Arial" w:cs="Arial"/>
          <w:sz w:val="16"/>
          <w:szCs w:val="16"/>
        </w:rPr>
      </w:pPr>
    </w:p>
    <w:p w:rsidR="00D60776" w:rsidRDefault="00C11844" w:rsidP="00D60776">
      <w:pPr>
        <w:jc w:val="both"/>
        <w:rPr>
          <w:rFonts w:ascii="Arial" w:hAnsi="Arial" w:cs="Arial"/>
          <w:sz w:val="32"/>
          <w:szCs w:val="32"/>
          <w:u w:val="single"/>
        </w:rPr>
      </w:pPr>
      <w:r w:rsidRPr="00C11844">
        <w:rPr>
          <w:rFonts w:ascii="Arial" w:hAnsi="Arial" w:cs="Arial"/>
          <w:sz w:val="28"/>
          <w:szCs w:val="28"/>
        </w:rPr>
        <w:t>Naziv Lion</w:t>
      </w:r>
      <w:r w:rsidR="00A61FF1">
        <w:rPr>
          <w:rFonts w:ascii="Arial" w:hAnsi="Arial" w:cs="Arial"/>
          <w:sz w:val="28"/>
          <w:szCs w:val="28"/>
        </w:rPr>
        <w:t>s</w:t>
      </w:r>
      <w:bookmarkStart w:id="0" w:name="_GoBack"/>
      <w:bookmarkEnd w:id="0"/>
      <w:r w:rsidRPr="00C11844">
        <w:rPr>
          <w:rFonts w:ascii="Arial" w:hAnsi="Arial" w:cs="Arial"/>
          <w:sz w:val="28"/>
          <w:szCs w:val="28"/>
        </w:rPr>
        <w:t>/Leo kluba</w:t>
      </w:r>
      <w:r w:rsidRPr="00C11844">
        <w:rPr>
          <w:rFonts w:ascii="Arial" w:hAnsi="Arial" w:cs="Arial"/>
          <w:sz w:val="32"/>
          <w:szCs w:val="32"/>
          <w:u w:val="single"/>
        </w:rPr>
        <w:t xml:space="preserve">        </w:t>
      </w:r>
      <w:r>
        <w:rPr>
          <w:rFonts w:ascii="Arial" w:hAnsi="Arial" w:cs="Arial"/>
          <w:sz w:val="32"/>
          <w:szCs w:val="32"/>
          <w:u w:val="single"/>
        </w:rPr>
        <w:t xml:space="preserve">   </w:t>
      </w:r>
      <w:r w:rsidRPr="00C11844">
        <w:rPr>
          <w:rFonts w:ascii="Arial" w:hAnsi="Arial" w:cs="Arial"/>
          <w:sz w:val="32"/>
          <w:szCs w:val="32"/>
          <w:u w:val="single"/>
        </w:rPr>
        <w:t xml:space="preserve">  </w:t>
      </w:r>
      <w:r w:rsidR="00D60776" w:rsidRPr="00C11844">
        <w:rPr>
          <w:rFonts w:ascii="Arial" w:hAnsi="Arial" w:cs="Arial"/>
          <w:sz w:val="32"/>
          <w:szCs w:val="32"/>
          <w:u w:val="single"/>
        </w:rPr>
        <w:t xml:space="preserve">                        </w:t>
      </w:r>
      <w:r>
        <w:rPr>
          <w:rFonts w:ascii="Arial" w:hAnsi="Arial" w:cs="Arial"/>
          <w:sz w:val="32"/>
          <w:szCs w:val="32"/>
          <w:u w:val="single"/>
        </w:rPr>
        <w:t xml:space="preserve">                </w:t>
      </w:r>
      <w:r w:rsidR="00D60776" w:rsidRPr="00C11844">
        <w:rPr>
          <w:rFonts w:ascii="Arial" w:hAnsi="Arial" w:cs="Arial"/>
          <w:sz w:val="32"/>
          <w:szCs w:val="32"/>
          <w:u w:val="single"/>
        </w:rPr>
        <w:t xml:space="preserve">  </w:t>
      </w:r>
      <w:r w:rsidRPr="00C11844">
        <w:rPr>
          <w:rFonts w:ascii="Arial" w:hAnsi="Arial" w:cs="Arial"/>
          <w:sz w:val="32"/>
          <w:szCs w:val="32"/>
          <w:u w:val="single"/>
        </w:rPr>
        <w:t xml:space="preserve">         </w:t>
      </w:r>
      <w:r w:rsidR="00D60776" w:rsidRPr="00C11844">
        <w:rPr>
          <w:rFonts w:ascii="Arial" w:hAnsi="Arial" w:cs="Arial"/>
          <w:sz w:val="32"/>
          <w:szCs w:val="32"/>
          <w:u w:val="single"/>
        </w:rPr>
        <w:t xml:space="preserve">       .</w:t>
      </w:r>
    </w:p>
    <w:p w:rsidR="00C11844" w:rsidRPr="00C11844" w:rsidRDefault="00C11844" w:rsidP="00D60776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C11844" w:rsidRPr="00C11844" w:rsidRDefault="00C11844" w:rsidP="00D60776">
      <w:pPr>
        <w:jc w:val="both"/>
        <w:rPr>
          <w:rFonts w:ascii="Arial" w:hAnsi="Arial" w:cs="Arial"/>
          <w:sz w:val="32"/>
          <w:szCs w:val="32"/>
          <w:u w:val="single"/>
        </w:rPr>
      </w:pPr>
      <w:r w:rsidRPr="005D6190">
        <w:rPr>
          <w:rFonts w:ascii="Arial" w:hAnsi="Arial" w:cs="Arial"/>
          <w:sz w:val="28"/>
          <w:szCs w:val="28"/>
        </w:rPr>
        <w:t>Naslov fotografije</w:t>
      </w:r>
      <w:r w:rsidRPr="005D6190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t xml:space="preserve">                                                       </w:t>
      </w:r>
      <w:r w:rsidR="005D6190">
        <w:rPr>
          <w:rFonts w:ascii="Arial" w:hAnsi="Arial" w:cs="Arial"/>
          <w:sz w:val="32"/>
          <w:szCs w:val="32"/>
          <w:u w:val="single"/>
        </w:rPr>
        <w:t xml:space="preserve">   </w:t>
      </w:r>
      <w:r>
        <w:rPr>
          <w:rFonts w:ascii="Arial" w:hAnsi="Arial" w:cs="Arial"/>
          <w:sz w:val="32"/>
          <w:szCs w:val="32"/>
          <w:u w:val="single"/>
        </w:rPr>
        <w:t xml:space="preserve">                 .</w:t>
      </w:r>
    </w:p>
    <w:p w:rsidR="00C11844" w:rsidRPr="00C11844" w:rsidRDefault="00C11844" w:rsidP="00D60776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C11844" w:rsidRDefault="00C11844" w:rsidP="00D60776">
      <w:pPr>
        <w:jc w:val="both"/>
        <w:rPr>
          <w:rFonts w:ascii="Arial" w:hAnsi="Arial" w:cs="Arial"/>
          <w:sz w:val="32"/>
          <w:szCs w:val="32"/>
          <w:u w:val="single"/>
        </w:rPr>
      </w:pPr>
      <w:r w:rsidRPr="005D6190">
        <w:rPr>
          <w:rFonts w:ascii="Arial" w:hAnsi="Arial" w:cs="Arial"/>
          <w:sz w:val="28"/>
          <w:szCs w:val="28"/>
        </w:rPr>
        <w:t>email autora</w:t>
      </w:r>
      <w:r w:rsidRPr="00C11844">
        <w:rPr>
          <w:rFonts w:ascii="Arial" w:hAnsi="Arial" w:cs="Arial"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t xml:space="preserve">      </w:t>
      </w:r>
      <w:r w:rsidRPr="00C11844">
        <w:rPr>
          <w:rFonts w:ascii="Arial" w:hAnsi="Arial" w:cs="Arial"/>
          <w:sz w:val="32"/>
          <w:szCs w:val="32"/>
          <w:u w:val="single"/>
        </w:rPr>
        <w:t xml:space="preserve">     </w:t>
      </w:r>
      <w:r w:rsidR="005D6190">
        <w:rPr>
          <w:rFonts w:ascii="Arial" w:hAnsi="Arial" w:cs="Arial"/>
          <w:sz w:val="32"/>
          <w:szCs w:val="32"/>
          <w:u w:val="single"/>
        </w:rPr>
        <w:t xml:space="preserve">  </w:t>
      </w:r>
      <w:r w:rsidRPr="00C11844">
        <w:rPr>
          <w:rFonts w:ascii="Arial" w:hAnsi="Arial" w:cs="Arial"/>
          <w:sz w:val="32"/>
          <w:szCs w:val="32"/>
          <w:u w:val="single"/>
        </w:rPr>
        <w:t xml:space="preserve">                              </w:t>
      </w:r>
      <w:r>
        <w:rPr>
          <w:rFonts w:ascii="Arial" w:hAnsi="Arial" w:cs="Arial"/>
          <w:sz w:val="32"/>
          <w:szCs w:val="32"/>
          <w:u w:val="single"/>
        </w:rPr>
        <w:t xml:space="preserve">                 </w:t>
      </w:r>
      <w:r w:rsidRPr="00C11844">
        <w:rPr>
          <w:rFonts w:ascii="Arial" w:hAnsi="Arial" w:cs="Arial"/>
          <w:sz w:val="32"/>
          <w:szCs w:val="32"/>
          <w:u w:val="single"/>
        </w:rPr>
        <w:t xml:space="preserve">                      .</w:t>
      </w:r>
    </w:p>
    <w:p w:rsidR="005D6190" w:rsidRDefault="005D6190" w:rsidP="00D60776">
      <w:pPr>
        <w:jc w:val="both"/>
        <w:rPr>
          <w:rFonts w:ascii="Arial" w:hAnsi="Arial" w:cs="Arial"/>
          <w:sz w:val="28"/>
          <w:szCs w:val="28"/>
        </w:rPr>
      </w:pPr>
    </w:p>
    <w:p w:rsidR="005D6190" w:rsidRDefault="005D6190" w:rsidP="00D60776">
      <w:pPr>
        <w:jc w:val="both"/>
        <w:rPr>
          <w:rFonts w:ascii="Arial" w:hAnsi="Arial" w:cs="Arial"/>
          <w:sz w:val="28"/>
          <w:szCs w:val="28"/>
        </w:rPr>
      </w:pPr>
      <w:r w:rsidRPr="005D6190">
        <w:rPr>
          <w:rFonts w:ascii="Arial" w:hAnsi="Arial" w:cs="Arial"/>
          <w:sz w:val="28"/>
          <w:szCs w:val="28"/>
        </w:rPr>
        <w:t>K</w:t>
      </w:r>
      <w:r w:rsidR="00C11844" w:rsidRPr="005D6190">
        <w:rPr>
          <w:rFonts w:ascii="Arial" w:hAnsi="Arial" w:cs="Arial"/>
          <w:sz w:val="28"/>
          <w:szCs w:val="28"/>
        </w:rPr>
        <w:t xml:space="preserve">ategorija </w:t>
      </w:r>
      <w:r w:rsidRPr="005D6190">
        <w:rPr>
          <w:rFonts w:ascii="Arial" w:hAnsi="Arial" w:cs="Arial"/>
          <w:sz w:val="28"/>
          <w:szCs w:val="28"/>
        </w:rPr>
        <w:t xml:space="preserve">kojoj </w:t>
      </w:r>
      <w:r w:rsidR="00C11844" w:rsidRPr="005D6190">
        <w:rPr>
          <w:rFonts w:ascii="Arial" w:hAnsi="Arial" w:cs="Arial"/>
          <w:sz w:val="28"/>
          <w:szCs w:val="28"/>
        </w:rPr>
        <w:t>pripada fotografija</w:t>
      </w:r>
    </w:p>
    <w:p w:rsidR="00C11844" w:rsidRDefault="005D6190" w:rsidP="00D60776">
      <w:pPr>
        <w:jc w:val="both"/>
        <w:rPr>
          <w:rFonts w:ascii="Arial" w:hAnsi="Arial" w:cs="Arial"/>
          <w:sz w:val="28"/>
          <w:szCs w:val="28"/>
        </w:rPr>
      </w:pPr>
      <w:r w:rsidRPr="005D6190">
        <w:rPr>
          <w:rFonts w:ascii="Arial" w:hAnsi="Arial" w:cs="Arial"/>
          <w:sz w:val="32"/>
          <w:szCs w:val="32"/>
          <w:u w:val="single"/>
        </w:rPr>
        <w:t xml:space="preserve">                                                                                                      </w:t>
      </w:r>
      <w:r w:rsidR="00C11844" w:rsidRPr="00C11844">
        <w:rPr>
          <w:rFonts w:ascii="Arial" w:hAnsi="Arial" w:cs="Arial"/>
          <w:sz w:val="28"/>
          <w:szCs w:val="28"/>
        </w:rPr>
        <w:t>.</w:t>
      </w:r>
    </w:p>
    <w:p w:rsidR="00C11844" w:rsidRDefault="00C11844" w:rsidP="00D60776">
      <w:pPr>
        <w:jc w:val="both"/>
        <w:rPr>
          <w:rFonts w:ascii="BankGothic Lt BT" w:hAnsi="BankGothic Lt BT"/>
          <w:sz w:val="32"/>
          <w:szCs w:val="32"/>
        </w:rPr>
      </w:pPr>
    </w:p>
    <w:p w:rsidR="005D6190" w:rsidRDefault="005D6190" w:rsidP="00D60776">
      <w:pPr>
        <w:jc w:val="both"/>
        <w:rPr>
          <w:rFonts w:ascii="BankGothic Lt BT" w:hAnsi="BankGothic Lt BT"/>
          <w:sz w:val="32"/>
          <w:szCs w:val="32"/>
        </w:rPr>
      </w:pPr>
    </w:p>
    <w:p w:rsidR="005D6190" w:rsidRDefault="005D6190" w:rsidP="00D60776">
      <w:pPr>
        <w:jc w:val="both"/>
        <w:rPr>
          <w:rFonts w:ascii="BankGothic Lt BT" w:hAnsi="BankGothic Lt BT"/>
          <w:sz w:val="32"/>
          <w:szCs w:val="32"/>
        </w:rPr>
      </w:pPr>
    </w:p>
    <w:p w:rsidR="005D6190" w:rsidRDefault="005D6190" w:rsidP="00D60776">
      <w:pPr>
        <w:jc w:val="both"/>
        <w:rPr>
          <w:rFonts w:ascii="BankGothic Lt BT" w:hAnsi="BankGothic Lt BT"/>
          <w:sz w:val="32"/>
          <w:szCs w:val="32"/>
        </w:rPr>
      </w:pPr>
    </w:p>
    <w:p w:rsidR="00D60776" w:rsidRDefault="005D6190" w:rsidP="005D6190">
      <w:pPr>
        <w:jc w:val="center"/>
        <w:rPr>
          <w:rFonts w:ascii="Swis721 BdOul BT" w:hAnsi="Swis721 BdOul BT"/>
        </w:rPr>
      </w:pPr>
      <w:r>
        <w:rPr>
          <w:rFonts w:ascii="Swis721 BdOul BT" w:hAnsi="Swis721 BdOul BT"/>
          <w:noProof/>
          <w:lang w:eastAsia="hr-HR"/>
        </w:rPr>
        <w:drawing>
          <wp:inline distT="0" distB="0" distL="0" distR="0">
            <wp:extent cx="787305" cy="742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_Users_Rol&amp;_AppData_Local_Opera_Opera_cache_g_003E_opr0WTWO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3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190" w:rsidRPr="00D60776" w:rsidRDefault="005D6190" w:rsidP="005D6190">
      <w:pPr>
        <w:jc w:val="center"/>
        <w:rPr>
          <w:rFonts w:ascii="Swis721 BdOul BT" w:hAnsi="Swis721 BdOul BT"/>
        </w:rPr>
      </w:pPr>
    </w:p>
    <w:sectPr w:rsidR="005D6190" w:rsidRPr="00D60776" w:rsidSect="005D6190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BdOul BT">
    <w:panose1 w:val="04020705020B03040203"/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DA"/>
    <w:rsid w:val="003E2EDA"/>
    <w:rsid w:val="00534C85"/>
    <w:rsid w:val="005D6190"/>
    <w:rsid w:val="00A61FF1"/>
    <w:rsid w:val="00C11844"/>
    <w:rsid w:val="00D6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1483F-A69C-4187-AEFA-9A9C637A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2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Rol&amp;</dc:creator>
  <cp:lastModifiedBy>Roland Kolarević</cp:lastModifiedBy>
  <cp:revision>2</cp:revision>
  <dcterms:created xsi:type="dcterms:W3CDTF">2012-10-21T19:38:00Z</dcterms:created>
  <dcterms:modified xsi:type="dcterms:W3CDTF">2014-11-30T16:29:00Z</dcterms:modified>
</cp:coreProperties>
</file>