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221D" w14:textId="01834861" w:rsidR="00AA26E1" w:rsidRDefault="00AA26E1" w:rsidP="00AA26E1">
      <w:pPr>
        <w:spacing w:after="0" w:line="240" w:lineRule="auto"/>
        <w:rPr>
          <w:b/>
          <w:sz w:val="24"/>
          <w:szCs w:val="24"/>
        </w:rPr>
      </w:pPr>
    </w:p>
    <w:p w14:paraId="247C5056" w14:textId="77777777" w:rsidR="00AA26E1" w:rsidRDefault="00AA26E1" w:rsidP="00AA26E1">
      <w:pPr>
        <w:spacing w:after="0" w:line="240" w:lineRule="auto"/>
        <w:rPr>
          <w:b/>
          <w:sz w:val="24"/>
          <w:szCs w:val="24"/>
        </w:rPr>
      </w:pPr>
    </w:p>
    <w:p w14:paraId="2EB95907" w14:textId="7A78A5F3" w:rsidR="00AA26E1" w:rsidRPr="00AA26E1" w:rsidRDefault="00AA26E1" w:rsidP="00AA26E1">
      <w:pPr>
        <w:spacing w:after="0" w:line="240" w:lineRule="auto"/>
        <w:ind w:left="3540" w:firstLine="708"/>
        <w:rPr>
          <w:b/>
          <w:sz w:val="24"/>
          <w:szCs w:val="24"/>
        </w:rPr>
      </w:pPr>
      <w:proofErr w:type="spellStart"/>
      <w:r w:rsidRPr="00AA26E1">
        <w:rPr>
          <w:b/>
          <w:sz w:val="24"/>
          <w:szCs w:val="24"/>
        </w:rPr>
        <w:t>Lions</w:t>
      </w:r>
      <w:proofErr w:type="spellEnd"/>
      <w:r w:rsidRPr="00AA26E1">
        <w:rPr>
          <w:b/>
          <w:sz w:val="24"/>
          <w:szCs w:val="24"/>
        </w:rPr>
        <w:t xml:space="preserve"> Distrikt – 126 Hrvatska  </w:t>
      </w:r>
    </w:p>
    <w:p w14:paraId="17991AB7" w14:textId="77777777" w:rsidR="00AA26E1" w:rsidRPr="00AA26E1" w:rsidRDefault="00AA26E1" w:rsidP="00AA26E1">
      <w:pPr>
        <w:spacing w:after="0" w:line="240" w:lineRule="auto"/>
        <w:rPr>
          <w:b/>
          <w:sz w:val="24"/>
          <w:szCs w:val="24"/>
        </w:rPr>
      </w:pPr>
    </w:p>
    <w:p w14:paraId="67A2A8A8" w14:textId="77777777" w:rsidR="00AA26E1" w:rsidRPr="00AA26E1" w:rsidRDefault="00AA26E1" w:rsidP="00AA26E1">
      <w:pPr>
        <w:spacing w:after="0" w:line="240" w:lineRule="auto"/>
        <w:rPr>
          <w:b/>
          <w:sz w:val="24"/>
          <w:szCs w:val="24"/>
        </w:rPr>
      </w:pPr>
    </w:p>
    <w:p w14:paraId="662D2E7D" w14:textId="77777777" w:rsidR="00AA26E1" w:rsidRPr="00AA26E1" w:rsidRDefault="00AA26E1" w:rsidP="00AA26E1">
      <w:pPr>
        <w:spacing w:after="0" w:line="240" w:lineRule="auto"/>
        <w:rPr>
          <w:b/>
          <w:sz w:val="24"/>
          <w:szCs w:val="24"/>
        </w:rPr>
      </w:pPr>
    </w:p>
    <w:p w14:paraId="6E5D5C1B" w14:textId="6CD5AC63" w:rsidR="00AA26E1" w:rsidRPr="00AA26E1" w:rsidRDefault="00AA26E1" w:rsidP="00AA26E1">
      <w:pPr>
        <w:spacing w:after="0" w:line="240" w:lineRule="auto"/>
        <w:rPr>
          <w:b/>
          <w:sz w:val="24"/>
          <w:szCs w:val="24"/>
        </w:rPr>
      </w:pPr>
      <w:r w:rsidRPr="00AA26E1">
        <w:rPr>
          <w:b/>
          <w:sz w:val="24"/>
          <w:szCs w:val="24"/>
        </w:rPr>
        <w:t>Predmet: IZVJEŠTAJ LCIF KOORDINATORA ZA RAZDOBLJE KOLOVOZ 2020. - SVIBAN 2021.</w:t>
      </w:r>
    </w:p>
    <w:p w14:paraId="0EA36AD4" w14:textId="77777777" w:rsidR="00AA26E1" w:rsidRPr="00AA26E1" w:rsidRDefault="00AA26E1" w:rsidP="00AA26E1">
      <w:pPr>
        <w:spacing w:after="0" w:line="240" w:lineRule="auto"/>
        <w:rPr>
          <w:b/>
          <w:sz w:val="24"/>
          <w:szCs w:val="24"/>
        </w:rPr>
      </w:pPr>
    </w:p>
    <w:p w14:paraId="2E45F399" w14:textId="77777777" w:rsidR="00AA26E1" w:rsidRPr="00AA26E1" w:rsidRDefault="00AA26E1" w:rsidP="00AA26E1">
      <w:pPr>
        <w:jc w:val="both"/>
        <w:rPr>
          <w:color w:val="000000"/>
          <w:sz w:val="24"/>
          <w:szCs w:val="24"/>
        </w:rPr>
      </w:pPr>
      <w:r w:rsidRPr="00AA26E1">
        <w:rPr>
          <w:color w:val="000000"/>
          <w:sz w:val="24"/>
          <w:szCs w:val="24"/>
        </w:rPr>
        <w:t xml:space="preserve">Poštovana </w:t>
      </w:r>
      <w:proofErr w:type="spellStart"/>
      <w:r w:rsidRPr="00AA26E1">
        <w:rPr>
          <w:color w:val="000000"/>
          <w:sz w:val="24"/>
          <w:szCs w:val="24"/>
        </w:rPr>
        <w:t>Guvernerice</w:t>
      </w:r>
      <w:proofErr w:type="spellEnd"/>
      <w:r w:rsidRPr="00AA26E1">
        <w:rPr>
          <w:color w:val="000000"/>
          <w:sz w:val="24"/>
          <w:szCs w:val="24"/>
        </w:rPr>
        <w:t xml:space="preserve">, </w:t>
      </w:r>
    </w:p>
    <w:p w14:paraId="4C9F1158" w14:textId="47FEA1D6" w:rsidR="00AA26E1" w:rsidRPr="00AA26E1" w:rsidRDefault="00AA26E1" w:rsidP="00AA26E1">
      <w:pPr>
        <w:jc w:val="both"/>
        <w:rPr>
          <w:color w:val="000000"/>
          <w:sz w:val="24"/>
          <w:szCs w:val="24"/>
        </w:rPr>
      </w:pPr>
      <w:r w:rsidRPr="00AA26E1">
        <w:rPr>
          <w:color w:val="000000"/>
          <w:sz w:val="24"/>
          <w:szCs w:val="24"/>
        </w:rPr>
        <w:t xml:space="preserve">u nastavku dostavljam izvještaj o LCIF aktivnostima u </w:t>
      </w:r>
      <w:proofErr w:type="spellStart"/>
      <w:r w:rsidRPr="00AA26E1">
        <w:rPr>
          <w:color w:val="000000"/>
          <w:sz w:val="24"/>
          <w:szCs w:val="24"/>
        </w:rPr>
        <w:t>Lions</w:t>
      </w:r>
      <w:proofErr w:type="spellEnd"/>
      <w:r w:rsidRPr="00AA26E1">
        <w:rPr>
          <w:color w:val="000000"/>
          <w:sz w:val="24"/>
          <w:szCs w:val="24"/>
        </w:rPr>
        <w:t xml:space="preserve"> godini 2020. – 2021., zaključno sa mjesecom svibnjem 2021. godine.</w:t>
      </w:r>
    </w:p>
    <w:p w14:paraId="5BC75651" w14:textId="094738A5" w:rsidR="00AA26E1" w:rsidRDefault="00AA26E1" w:rsidP="00AA26E1">
      <w:pPr>
        <w:spacing w:before="100" w:beforeAutospacing="1" w:after="100" w:afterAutospacing="1" w:line="309" w:lineRule="atLeast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A26E1">
        <w:rPr>
          <w:rFonts w:eastAsia="Times New Roman" w:cs="Times New Roman"/>
          <w:color w:val="000000"/>
          <w:sz w:val="24"/>
          <w:szCs w:val="24"/>
          <w:lang w:eastAsia="hr-HR"/>
        </w:rPr>
        <w:t>Misija fondacije je:</w:t>
      </w:r>
      <w:r w:rsidRPr="00AA26E1">
        <w:rPr>
          <w:rFonts w:eastAsia="Times New Roman" w:cs="Times New Roman"/>
          <w:color w:val="3D3C3C"/>
          <w:sz w:val="24"/>
          <w:szCs w:val="24"/>
          <w:lang w:eastAsia="hr-HR"/>
        </w:rPr>
        <w:t xml:space="preserve"> </w:t>
      </w:r>
      <w:r w:rsidRPr="00AA26E1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 xml:space="preserve">„Podržati </w:t>
      </w:r>
      <w:proofErr w:type="spellStart"/>
      <w:r w:rsidRPr="00AA26E1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>Lions</w:t>
      </w:r>
      <w:proofErr w:type="spellEnd"/>
      <w:r w:rsidRPr="00AA26E1">
        <w:rPr>
          <w:rFonts w:eastAsia="Times New Roman" w:cs="Times New Roman"/>
          <w:i/>
          <w:iCs/>
          <w:color w:val="000000"/>
          <w:sz w:val="24"/>
          <w:szCs w:val="24"/>
          <w:lang w:eastAsia="hr-HR"/>
        </w:rPr>
        <w:t xml:space="preserve"> klubove širom svijeta da služe njihovim lokalnim zajednicama, ali i svjetsku zajednicu u provedbi bitnih humanitarnih projekata.“</w:t>
      </w:r>
      <w:r w:rsidRPr="00AA26E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88DEB28" w14:textId="4E505DDE" w:rsidR="00AA26E1" w:rsidRDefault="00AA26E1" w:rsidP="00AA26E1">
      <w:pPr>
        <w:spacing w:before="100" w:beforeAutospacing="1" w:after="100" w:afterAutospacing="1" w:line="309" w:lineRule="atLeast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LCI Fondacija u potpunosti je dokazala svoju vrijednost, opravdala postojanje i uvelike pomogla da svoju zadaću u obnovi i pomoći stanovnicima Banije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Lionsi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Hrvatske obave na zbilja zadivljujući način.</w:t>
      </w:r>
    </w:p>
    <w:p w14:paraId="7C2DDB32" w14:textId="4F96F55B" w:rsidR="00AA26E1" w:rsidRDefault="00AA26E1" w:rsidP="00AA26E1">
      <w:pPr>
        <w:spacing w:before="100" w:beforeAutospacing="1" w:after="100" w:afterAutospacing="1" w:line="309" w:lineRule="atLeast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Odmah nakon potresa, već 29.12.2020. uputili smo zahtjev za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dobijanje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Emergency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Granta. Fondacija nam je odobrila 10.000 USD u roku od nekoliko dana. Uslijedila je aplikacija za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Emergency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Appeal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koji je upućen na klubove iz cijelog svijeta. Sakupljeno je preko 54.000 USD. </w:t>
      </w:r>
    </w:p>
    <w:p w14:paraId="6D4F93D9" w14:textId="4703AD64" w:rsidR="00AA26E1" w:rsidRDefault="00AA26E1" w:rsidP="00AA26E1">
      <w:pPr>
        <w:spacing w:before="100" w:beforeAutospacing="1" w:after="100" w:afterAutospacing="1" w:line="309" w:lineRule="atLeast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Nažalost LCIF koordinatori nemaju edukaciju kojom bi ih se pripremilo za tu funkciju i sve sam morao savladati na teži način, velikim brojem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mailova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sa puno pitanja i osobnim poznanstvima. Materijali koji su na LCI stranicama imaju puno podataka, no nedovoljno konkretnih odgovora u slučaju aplikacije za pojedini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grant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14:paraId="45373E31" w14:textId="70189346" w:rsidR="00AA26E1" w:rsidRDefault="00AA26E1" w:rsidP="00AA26E1">
      <w:pPr>
        <w:jc w:val="both"/>
        <w:rPr>
          <w:color w:val="000000" w:themeColor="text1"/>
          <w:sz w:val="24"/>
          <w:szCs w:val="24"/>
        </w:rPr>
      </w:pPr>
      <w:r w:rsidRPr="00AA26E1">
        <w:rPr>
          <w:color w:val="000000" w:themeColor="text1"/>
          <w:sz w:val="24"/>
          <w:szCs w:val="24"/>
        </w:rPr>
        <w:t xml:space="preserve">Poticanje klubova da apliciraju za pojedine </w:t>
      </w:r>
      <w:proofErr w:type="spellStart"/>
      <w:r w:rsidRPr="00AA26E1">
        <w:rPr>
          <w:color w:val="000000" w:themeColor="text1"/>
          <w:sz w:val="24"/>
          <w:szCs w:val="24"/>
        </w:rPr>
        <w:t>grantove</w:t>
      </w:r>
      <w:proofErr w:type="spellEnd"/>
      <w:r w:rsidRPr="00AA26E1">
        <w:rPr>
          <w:color w:val="000000" w:themeColor="text1"/>
          <w:sz w:val="24"/>
          <w:szCs w:val="24"/>
        </w:rPr>
        <w:t xml:space="preserve"> dalo je početne rezultate, tako su LC Bjelovar i LC Salona povukli sredstva za projekte očuvanja okoliša.</w:t>
      </w:r>
      <w:r>
        <w:rPr>
          <w:color w:val="000000" w:themeColor="text1"/>
          <w:sz w:val="24"/>
          <w:szCs w:val="24"/>
        </w:rPr>
        <w:t xml:space="preserve"> LC Bjelovar predao je zahtjev za </w:t>
      </w:r>
      <w:proofErr w:type="spellStart"/>
      <w:r>
        <w:rPr>
          <w:color w:val="000000" w:themeColor="text1"/>
          <w:sz w:val="24"/>
          <w:szCs w:val="24"/>
        </w:rPr>
        <w:t>Matching</w:t>
      </w:r>
      <w:proofErr w:type="spellEnd"/>
      <w:r>
        <w:rPr>
          <w:color w:val="000000" w:themeColor="text1"/>
          <w:sz w:val="24"/>
          <w:szCs w:val="24"/>
        </w:rPr>
        <w:t xml:space="preserve"> Grant kojim bi pokrili dio sredstava potrebnih za nabavku sonde za liječenje katarakte (</w:t>
      </w:r>
      <w:proofErr w:type="spellStart"/>
      <w:r>
        <w:rPr>
          <w:color w:val="000000" w:themeColor="text1"/>
          <w:sz w:val="24"/>
          <w:szCs w:val="24"/>
        </w:rPr>
        <w:t>fakoemulzifikaciju</w:t>
      </w:r>
      <w:proofErr w:type="spellEnd"/>
      <w:r>
        <w:rPr>
          <w:color w:val="000000" w:themeColor="text1"/>
          <w:sz w:val="24"/>
          <w:szCs w:val="24"/>
        </w:rPr>
        <w:t>). To je potvrda da bi klubovi u organizaciji i osmišljavanju svojih akcija svakako trebali uzeti u obzir i mogućnosti koje nudi LCIF. Sredstva koja se dobiju od LCIF-a omogućavanju veće projekte i širi utjecaj na lokalnu sredinu.</w:t>
      </w:r>
    </w:p>
    <w:p w14:paraId="0A352FC2" w14:textId="77777777" w:rsidR="00AA26E1" w:rsidRDefault="00AA26E1" w:rsidP="00AA26E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 narednom periodu plan mi je pripremiti potrebne materijale koji će pomoći u </w:t>
      </w:r>
      <w:proofErr w:type="spellStart"/>
      <w:r>
        <w:rPr>
          <w:color w:val="000000" w:themeColor="text1"/>
          <w:sz w:val="24"/>
          <w:szCs w:val="24"/>
        </w:rPr>
        <w:t>razumjevanju</w:t>
      </w:r>
      <w:proofErr w:type="spellEnd"/>
      <w:r>
        <w:rPr>
          <w:color w:val="000000" w:themeColor="text1"/>
          <w:sz w:val="24"/>
          <w:szCs w:val="24"/>
        </w:rPr>
        <w:t xml:space="preserve"> vrijednosti koje Fondacije  nudi klubovima, probati oformiti mrežu LCIF koordinatorima u svim klubovima i potaknuti organiziranje barem jedne akcije čiji bi prihod išao prema LCIF-u.</w:t>
      </w:r>
    </w:p>
    <w:p w14:paraId="3575E099" w14:textId="77777777" w:rsidR="00AA26E1" w:rsidRPr="00AA26E1" w:rsidRDefault="00AA26E1" w:rsidP="00AA26E1">
      <w:pPr>
        <w:jc w:val="both"/>
        <w:rPr>
          <w:color w:val="000000" w:themeColor="text1"/>
          <w:sz w:val="24"/>
          <w:szCs w:val="24"/>
        </w:rPr>
      </w:pPr>
      <w:r w:rsidRPr="00AA26E1">
        <w:rPr>
          <w:color w:val="000000" w:themeColor="text1"/>
          <w:sz w:val="24"/>
          <w:szCs w:val="24"/>
        </w:rPr>
        <w:t>Pokrenuo sam  proces definiranja potrebnih potvrda kojima će se pratiti  donacije koje u LCIF stižu putem Facebook (uglavnom) rođendanskih kampanja. Sve dosadašnje uplaćene donacije: članova kluba, kluba ili distrikta, upisivat će se u izvješće o donacijama i pripisivati će se  D- 126.</w:t>
      </w:r>
    </w:p>
    <w:p w14:paraId="06360D20" w14:textId="5D37D2D2" w:rsidR="00AA26E1" w:rsidRPr="00AA26E1" w:rsidRDefault="00AA26E1" w:rsidP="00AA26E1">
      <w:pPr>
        <w:jc w:val="both"/>
        <w:rPr>
          <w:color w:val="000000" w:themeColor="text1"/>
          <w:sz w:val="24"/>
          <w:szCs w:val="24"/>
        </w:rPr>
      </w:pPr>
      <w:r w:rsidRPr="00AA26E1">
        <w:rPr>
          <w:color w:val="000000" w:themeColor="text1"/>
          <w:sz w:val="24"/>
          <w:szCs w:val="24"/>
        </w:rPr>
        <w:t>Putem rođendanskih kampanja u zadnjih par mjeseci naši članovi donirali su u LCIF  2 950 USD ( Vesna 509, Željko 697, Robert S. 214, Dražen 538, Zlatko 466, Ilijana 522)</w:t>
      </w:r>
      <w:r>
        <w:rPr>
          <w:color w:val="000000" w:themeColor="text1"/>
          <w:sz w:val="24"/>
          <w:szCs w:val="24"/>
        </w:rPr>
        <w:t>, a biti će toga još (Natalija).</w:t>
      </w:r>
    </w:p>
    <w:p w14:paraId="62A2394C" w14:textId="2691A459" w:rsidR="00AA26E1" w:rsidRPr="00AA26E1" w:rsidRDefault="00AA26E1" w:rsidP="00AA26E1">
      <w:pPr>
        <w:jc w:val="both"/>
        <w:rPr>
          <w:color w:val="FF0000"/>
          <w:sz w:val="24"/>
          <w:szCs w:val="24"/>
        </w:rPr>
      </w:pPr>
      <w:r w:rsidRPr="00AA26E1">
        <w:rPr>
          <w:color w:val="000000" w:themeColor="text1"/>
          <w:sz w:val="24"/>
          <w:szCs w:val="24"/>
        </w:rPr>
        <w:t>Osim toga svi sudionici Europa virtualnog foruma donirali su kod prijave za  Forum, mnogi članovi podržavaju FB akcije članova drugih Distrikta</w:t>
      </w:r>
      <w:r w:rsidRPr="00AA26E1">
        <w:rPr>
          <w:color w:val="FF0000"/>
          <w:sz w:val="24"/>
          <w:szCs w:val="24"/>
        </w:rPr>
        <w:t xml:space="preserve"> </w:t>
      </w:r>
      <w:r w:rsidRPr="00AA26E1">
        <w:rPr>
          <w:color w:val="000000" w:themeColor="text1"/>
          <w:sz w:val="24"/>
          <w:szCs w:val="24"/>
        </w:rPr>
        <w:t xml:space="preserve">stoga je potrebno da se i te donacije pripišu pojedincima i distriktu kako bi kod povlačenja </w:t>
      </w:r>
      <w:r>
        <w:rPr>
          <w:color w:val="000000" w:themeColor="text1"/>
          <w:sz w:val="24"/>
          <w:szCs w:val="24"/>
        </w:rPr>
        <w:t>sredstava iz LCIF-a</w:t>
      </w:r>
      <w:r w:rsidRPr="00AA26E1">
        <w:rPr>
          <w:color w:val="000000" w:themeColor="text1"/>
          <w:sz w:val="24"/>
          <w:szCs w:val="24"/>
        </w:rPr>
        <w:t xml:space="preserve"> imali bolje pozicije</w:t>
      </w:r>
      <w:r w:rsidRPr="00AA26E1">
        <w:rPr>
          <w:color w:val="FF0000"/>
          <w:sz w:val="24"/>
          <w:szCs w:val="24"/>
        </w:rPr>
        <w:t>.</w:t>
      </w:r>
    </w:p>
    <w:p w14:paraId="047D0D0D" w14:textId="77777777" w:rsidR="00AA26E1" w:rsidRPr="00AA26E1" w:rsidRDefault="00AA26E1" w:rsidP="00AA26E1">
      <w:pPr>
        <w:jc w:val="both"/>
        <w:rPr>
          <w:color w:val="000000" w:themeColor="text1"/>
          <w:sz w:val="24"/>
          <w:szCs w:val="24"/>
        </w:rPr>
      </w:pPr>
      <w:r w:rsidRPr="00AA26E1">
        <w:rPr>
          <w:color w:val="000000" w:themeColor="text1"/>
          <w:sz w:val="24"/>
          <w:szCs w:val="24"/>
        </w:rPr>
        <w:t>Do sada je LCIF od FB-a dobivao samo izvješće o ukupno uplaćenim sredstvima, a ovim načinom imati ćemo informaciju i o pojedinačnim uplatama.</w:t>
      </w:r>
    </w:p>
    <w:p w14:paraId="0047479E" w14:textId="77777777" w:rsidR="00AA26E1" w:rsidRDefault="00AA26E1" w:rsidP="00AA26E1">
      <w:pPr>
        <w:jc w:val="both"/>
        <w:rPr>
          <w:color w:val="000000" w:themeColor="text1"/>
          <w:sz w:val="24"/>
          <w:szCs w:val="24"/>
        </w:rPr>
      </w:pPr>
      <w:r w:rsidRPr="00AA26E1">
        <w:rPr>
          <w:color w:val="000000" w:themeColor="text1"/>
          <w:sz w:val="24"/>
          <w:szCs w:val="24"/>
        </w:rPr>
        <w:t>Rješenja koja sad dogovorimo vrijedit će za sve klubove na svijetu.</w:t>
      </w:r>
    </w:p>
    <w:p w14:paraId="287B7198" w14:textId="7AE9CBD5" w:rsidR="00AA26E1" w:rsidRPr="00AA26E1" w:rsidRDefault="00AA26E1" w:rsidP="00AA26E1">
      <w:pPr>
        <w:jc w:val="both"/>
        <w:rPr>
          <w:sz w:val="24"/>
          <w:szCs w:val="24"/>
        </w:rPr>
      </w:pPr>
      <w:r w:rsidRPr="00AA26E1">
        <w:rPr>
          <w:sz w:val="24"/>
          <w:szCs w:val="24"/>
        </w:rPr>
        <w:t>U narednom periodu potrebno je pojačati informacije prema klubovima, povezati se jače sa GAT koordinatorima i potaknuti sve članove da svojim donacijama prema LCIF-u na neki način uzvrate na velikodušnost mnogih distrikata koji su nam pomogli nakon potresa, ali i da još bolje naučimo kako</w:t>
      </w:r>
      <w:r w:rsidRPr="00AA26E1">
        <w:rPr>
          <w:color w:val="FF0000"/>
          <w:sz w:val="24"/>
          <w:szCs w:val="24"/>
        </w:rPr>
        <w:t xml:space="preserve"> </w:t>
      </w:r>
      <w:r w:rsidRPr="00AA26E1">
        <w:rPr>
          <w:color w:val="000000" w:themeColor="text1"/>
          <w:sz w:val="24"/>
          <w:szCs w:val="24"/>
        </w:rPr>
        <w:t xml:space="preserve">povlačiti </w:t>
      </w:r>
      <w:r w:rsidRPr="00AA26E1">
        <w:rPr>
          <w:color w:val="FF0000"/>
          <w:sz w:val="24"/>
          <w:szCs w:val="24"/>
        </w:rPr>
        <w:t xml:space="preserve"> </w:t>
      </w:r>
      <w:r w:rsidRPr="00AA26E1">
        <w:rPr>
          <w:sz w:val="24"/>
          <w:szCs w:val="24"/>
        </w:rPr>
        <w:t xml:space="preserve">sredstva iz </w:t>
      </w:r>
      <w:r w:rsidRPr="00AA26E1">
        <w:rPr>
          <w:b/>
          <w:bCs/>
          <w:sz w:val="24"/>
          <w:szCs w:val="24"/>
        </w:rPr>
        <w:t>naše Fondacije.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Također, </w:t>
      </w:r>
      <w:proofErr w:type="spellStart"/>
      <w:r>
        <w:rPr>
          <w:sz w:val="24"/>
          <w:szCs w:val="24"/>
        </w:rPr>
        <w:t>Melvin</w:t>
      </w:r>
      <w:proofErr w:type="spellEnd"/>
      <w:r>
        <w:rPr>
          <w:sz w:val="24"/>
          <w:szCs w:val="24"/>
        </w:rPr>
        <w:t xml:space="preserve"> Jones </w:t>
      </w:r>
      <w:proofErr w:type="spellStart"/>
      <w:r>
        <w:rPr>
          <w:sz w:val="24"/>
          <w:szCs w:val="24"/>
        </w:rPr>
        <w:t>plaketa</w:t>
      </w:r>
      <w:proofErr w:type="spellEnd"/>
      <w:r>
        <w:rPr>
          <w:sz w:val="24"/>
          <w:szCs w:val="24"/>
        </w:rPr>
        <w:t xml:space="preserve"> najbolji je način da se oda priznanje vrijednom članu kluba i time donira 1.000 </w:t>
      </w:r>
      <w:proofErr w:type="spellStart"/>
      <w:r>
        <w:rPr>
          <w:sz w:val="24"/>
          <w:szCs w:val="24"/>
        </w:rPr>
        <w:t>usd</w:t>
      </w:r>
      <w:proofErr w:type="spellEnd"/>
      <w:r>
        <w:rPr>
          <w:sz w:val="24"/>
          <w:szCs w:val="24"/>
        </w:rPr>
        <w:t xml:space="preserve"> Fondaciji.</w:t>
      </w:r>
    </w:p>
    <w:p w14:paraId="4C6A698A" w14:textId="4AAE45C8" w:rsidR="00AA26E1" w:rsidRDefault="00AA26E1" w:rsidP="00AA26E1">
      <w:pPr>
        <w:jc w:val="both"/>
        <w:rPr>
          <w:color w:val="000000" w:themeColor="text1"/>
          <w:sz w:val="24"/>
          <w:szCs w:val="24"/>
        </w:rPr>
      </w:pPr>
      <w:r w:rsidRPr="00AA26E1">
        <w:rPr>
          <w:sz w:val="24"/>
          <w:szCs w:val="24"/>
        </w:rPr>
        <w:t xml:space="preserve">Sve ove aktivnosti oko </w:t>
      </w:r>
      <w:proofErr w:type="spellStart"/>
      <w:r w:rsidRPr="00AA26E1">
        <w:rPr>
          <w:sz w:val="24"/>
          <w:szCs w:val="24"/>
        </w:rPr>
        <w:t>grantova</w:t>
      </w:r>
      <w:proofErr w:type="spellEnd"/>
      <w:r w:rsidRPr="00AA26E1">
        <w:rPr>
          <w:sz w:val="24"/>
          <w:szCs w:val="24"/>
        </w:rPr>
        <w:t xml:space="preserve"> za postradala područja bile su izuzetno korisne jer su se uspostavili kontakti i upozna</w:t>
      </w:r>
      <w:r>
        <w:rPr>
          <w:sz w:val="24"/>
          <w:szCs w:val="24"/>
        </w:rPr>
        <w:t>le</w:t>
      </w:r>
      <w:r w:rsidRPr="00AA26E1">
        <w:rPr>
          <w:color w:val="FF0000"/>
          <w:sz w:val="24"/>
          <w:szCs w:val="24"/>
        </w:rPr>
        <w:t xml:space="preserve"> </w:t>
      </w:r>
      <w:r w:rsidRPr="00AA26E1">
        <w:rPr>
          <w:color w:val="000000" w:themeColor="text1"/>
          <w:sz w:val="24"/>
          <w:szCs w:val="24"/>
        </w:rPr>
        <w:t>odgovarajuće</w:t>
      </w:r>
      <w:r w:rsidRPr="00AA26E1">
        <w:rPr>
          <w:color w:val="FF0000"/>
          <w:sz w:val="24"/>
          <w:szCs w:val="24"/>
        </w:rPr>
        <w:t xml:space="preserve"> </w:t>
      </w:r>
      <w:r w:rsidRPr="00AA26E1">
        <w:rPr>
          <w:sz w:val="24"/>
          <w:szCs w:val="24"/>
        </w:rPr>
        <w:t>osobe kojima se mogu uputiti pitanja, dobiti savjet i upute vezano za LCIF i aplikaciju za fondove</w:t>
      </w:r>
      <w:r>
        <w:rPr>
          <w:color w:val="000000" w:themeColor="text1"/>
          <w:sz w:val="24"/>
          <w:szCs w:val="24"/>
        </w:rPr>
        <w:t>.</w:t>
      </w:r>
    </w:p>
    <w:p w14:paraId="1AB7E632" w14:textId="1C06CC28" w:rsidR="00AA26E1" w:rsidRDefault="00AA26E1" w:rsidP="00AA26E1">
      <w:pPr>
        <w:jc w:val="both"/>
        <w:rPr>
          <w:color w:val="000000" w:themeColor="text1"/>
          <w:sz w:val="24"/>
          <w:szCs w:val="24"/>
        </w:rPr>
      </w:pPr>
    </w:p>
    <w:p w14:paraId="72FB6BAA" w14:textId="2FEA3BF4" w:rsidR="00AA26E1" w:rsidRDefault="00AA26E1" w:rsidP="00AA26E1">
      <w:pPr>
        <w:jc w:val="both"/>
        <w:rPr>
          <w:b/>
          <w:bCs/>
        </w:rPr>
      </w:pPr>
      <w:r w:rsidRPr="00476170">
        <w:rPr>
          <w:b/>
          <w:bCs/>
        </w:rPr>
        <w:t>Željko Gucunski</w:t>
      </w:r>
      <w:r>
        <w:rPr>
          <w:b/>
          <w:bCs/>
        </w:rPr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</w:t>
      </w:r>
      <w:r w:rsidRPr="00476170">
        <w:rPr>
          <w:b/>
          <w:bCs/>
        </w:rPr>
        <w:t>LCIF</w:t>
      </w:r>
      <w:r>
        <w:rPr>
          <w:b/>
          <w:bCs/>
        </w:rPr>
        <w:t xml:space="preserve"> </w:t>
      </w:r>
      <w:r w:rsidRPr="00476170">
        <w:rPr>
          <w:b/>
          <w:bCs/>
        </w:rPr>
        <w:t>koordinator D-126</w:t>
      </w:r>
    </w:p>
    <w:p w14:paraId="480ACE8A" w14:textId="61A2683C" w:rsidR="00D0649A" w:rsidRDefault="00D0649A" w:rsidP="00AA26E1">
      <w:pPr>
        <w:jc w:val="both"/>
        <w:rPr>
          <w:b/>
          <w:bCs/>
        </w:rPr>
      </w:pPr>
    </w:p>
    <w:p w14:paraId="2E85B96A" w14:textId="5B26D566" w:rsidR="00D0649A" w:rsidRDefault="00D0649A" w:rsidP="00AA26E1">
      <w:pPr>
        <w:jc w:val="both"/>
        <w:rPr>
          <w:b/>
          <w:bCs/>
        </w:rPr>
      </w:pPr>
    </w:p>
    <w:p w14:paraId="7BD5853D" w14:textId="49657789" w:rsidR="00D0649A" w:rsidRDefault="00D0649A" w:rsidP="00AA26E1">
      <w:pPr>
        <w:jc w:val="both"/>
        <w:rPr>
          <w:b/>
          <w:bCs/>
        </w:rPr>
      </w:pPr>
    </w:p>
    <w:p w14:paraId="54A79EB5" w14:textId="3D805AB9" w:rsidR="00D0649A" w:rsidRDefault="00D0649A" w:rsidP="00AA26E1">
      <w:pPr>
        <w:jc w:val="both"/>
        <w:rPr>
          <w:b/>
          <w:bCs/>
        </w:rPr>
      </w:pPr>
    </w:p>
    <w:p w14:paraId="0025444D" w14:textId="30B9F053" w:rsidR="00D0649A" w:rsidRDefault="00D0649A" w:rsidP="00AA26E1">
      <w:pPr>
        <w:jc w:val="both"/>
        <w:rPr>
          <w:b/>
          <w:bCs/>
        </w:rPr>
      </w:pPr>
    </w:p>
    <w:p w14:paraId="68457C63" w14:textId="4CC1E131" w:rsidR="00D0649A" w:rsidRDefault="00D0649A" w:rsidP="00AA26E1">
      <w:pPr>
        <w:jc w:val="both"/>
        <w:rPr>
          <w:b/>
          <w:bCs/>
        </w:rPr>
      </w:pPr>
    </w:p>
    <w:p w14:paraId="44E8FEF9" w14:textId="398A7F0F" w:rsidR="00D0649A" w:rsidRDefault="00D0649A" w:rsidP="00AA26E1">
      <w:pPr>
        <w:jc w:val="both"/>
        <w:rPr>
          <w:b/>
          <w:bCs/>
        </w:rPr>
      </w:pPr>
    </w:p>
    <w:p w14:paraId="11392BCF" w14:textId="59525101" w:rsidR="00D0649A" w:rsidRDefault="00D0649A" w:rsidP="00AA26E1">
      <w:pPr>
        <w:jc w:val="both"/>
        <w:rPr>
          <w:b/>
          <w:bCs/>
        </w:rPr>
      </w:pPr>
    </w:p>
    <w:p w14:paraId="45FA8508" w14:textId="36CE4C70" w:rsidR="00D0649A" w:rsidRDefault="00D0649A" w:rsidP="00AA26E1">
      <w:pPr>
        <w:jc w:val="both"/>
        <w:rPr>
          <w:b/>
          <w:bCs/>
        </w:rPr>
      </w:pPr>
    </w:p>
    <w:p w14:paraId="235737EF" w14:textId="64099E18" w:rsidR="00D0649A" w:rsidRDefault="00D0649A" w:rsidP="00AA26E1">
      <w:pPr>
        <w:jc w:val="both"/>
        <w:rPr>
          <w:b/>
          <w:bCs/>
        </w:rPr>
      </w:pPr>
    </w:p>
    <w:p w14:paraId="6002E97D" w14:textId="6AC45A64" w:rsidR="00D0649A" w:rsidRDefault="00D0649A" w:rsidP="00AA26E1">
      <w:pPr>
        <w:jc w:val="both"/>
        <w:rPr>
          <w:b/>
          <w:bCs/>
        </w:rPr>
      </w:pPr>
    </w:p>
    <w:p w14:paraId="09CCA372" w14:textId="0AA6FC4C" w:rsidR="00D0649A" w:rsidRDefault="00D0649A" w:rsidP="00AA26E1">
      <w:pPr>
        <w:jc w:val="both"/>
        <w:rPr>
          <w:b/>
          <w:bCs/>
        </w:rPr>
      </w:pPr>
    </w:p>
    <w:p w14:paraId="4329A5B5" w14:textId="2FC6F024" w:rsidR="00D0649A" w:rsidRDefault="00D0649A" w:rsidP="00AA26E1">
      <w:pPr>
        <w:jc w:val="both"/>
        <w:rPr>
          <w:b/>
          <w:bCs/>
        </w:rPr>
      </w:pPr>
    </w:p>
    <w:p w14:paraId="7DF75151" w14:textId="13F79221" w:rsidR="00D0649A" w:rsidRDefault="00D0649A" w:rsidP="00AA26E1">
      <w:pPr>
        <w:jc w:val="both"/>
        <w:rPr>
          <w:b/>
          <w:bCs/>
        </w:rPr>
      </w:pPr>
    </w:p>
    <w:p w14:paraId="0D1F4CCD" w14:textId="6D862217" w:rsidR="00D0649A" w:rsidRDefault="00D0649A" w:rsidP="00D0649A">
      <w:pPr>
        <w:spacing w:after="0" w:line="240" w:lineRule="auto"/>
        <w:rPr>
          <w:b/>
          <w:sz w:val="24"/>
          <w:szCs w:val="24"/>
        </w:rPr>
      </w:pPr>
      <w:r w:rsidRPr="00AA26E1">
        <w:rPr>
          <w:b/>
          <w:sz w:val="24"/>
          <w:szCs w:val="24"/>
        </w:rPr>
        <w:t xml:space="preserve">Predmet: IZVJEŠTAJ LCIF KOORDINATORA ZA RAZDOBLJE </w:t>
      </w:r>
      <w:r>
        <w:rPr>
          <w:b/>
          <w:sz w:val="24"/>
          <w:szCs w:val="24"/>
        </w:rPr>
        <w:t>SVIBANJ</w:t>
      </w:r>
      <w:r w:rsidRPr="00AA26E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AA26E1">
        <w:rPr>
          <w:b/>
          <w:sz w:val="24"/>
          <w:szCs w:val="24"/>
        </w:rPr>
        <w:t xml:space="preserve">. - </w:t>
      </w:r>
      <w:r>
        <w:rPr>
          <w:b/>
          <w:sz w:val="24"/>
          <w:szCs w:val="24"/>
        </w:rPr>
        <w:t>RUJAN</w:t>
      </w:r>
      <w:r w:rsidRPr="00AA26E1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I PLAN RADA ZA LIONS GODINU 2021-22</w:t>
      </w:r>
    </w:p>
    <w:p w14:paraId="2CAE73E1" w14:textId="3BA05535" w:rsidR="00D0649A" w:rsidRDefault="00D0649A" w:rsidP="00D0649A">
      <w:pPr>
        <w:spacing w:after="0" w:line="240" w:lineRule="auto"/>
        <w:rPr>
          <w:b/>
          <w:sz w:val="24"/>
          <w:szCs w:val="24"/>
        </w:rPr>
      </w:pPr>
    </w:p>
    <w:p w14:paraId="10F19D43" w14:textId="202AC000" w:rsidR="00D0649A" w:rsidRDefault="00D0649A" w:rsidP="00D0649A">
      <w:pPr>
        <w:spacing w:after="0" w:line="240" w:lineRule="auto"/>
        <w:rPr>
          <w:b/>
          <w:sz w:val="24"/>
          <w:szCs w:val="24"/>
        </w:rPr>
      </w:pPr>
    </w:p>
    <w:p w14:paraId="18B227C0" w14:textId="02507E40" w:rsidR="00D0649A" w:rsidRPr="00AA26E1" w:rsidRDefault="00D0649A" w:rsidP="00D0649A">
      <w:pPr>
        <w:jc w:val="both"/>
        <w:rPr>
          <w:color w:val="000000"/>
          <w:sz w:val="24"/>
          <w:szCs w:val="24"/>
        </w:rPr>
      </w:pPr>
      <w:r w:rsidRPr="00AA26E1">
        <w:rPr>
          <w:color w:val="000000"/>
          <w:sz w:val="24"/>
          <w:szCs w:val="24"/>
        </w:rPr>
        <w:t>Poštovan</w:t>
      </w:r>
      <w:r>
        <w:rPr>
          <w:color w:val="000000"/>
          <w:sz w:val="24"/>
          <w:szCs w:val="24"/>
        </w:rPr>
        <w:t>i</w:t>
      </w:r>
      <w:r w:rsidRPr="00AA26E1">
        <w:rPr>
          <w:color w:val="000000"/>
          <w:sz w:val="24"/>
          <w:szCs w:val="24"/>
        </w:rPr>
        <w:t xml:space="preserve"> Guverner</w:t>
      </w:r>
      <w:r>
        <w:rPr>
          <w:color w:val="000000"/>
          <w:sz w:val="24"/>
          <w:szCs w:val="24"/>
        </w:rPr>
        <w:t>u</w:t>
      </w:r>
      <w:r w:rsidRPr="00AA26E1">
        <w:rPr>
          <w:color w:val="000000"/>
          <w:sz w:val="24"/>
          <w:szCs w:val="24"/>
        </w:rPr>
        <w:t xml:space="preserve">, </w:t>
      </w:r>
    </w:p>
    <w:p w14:paraId="4D358292" w14:textId="77777777" w:rsidR="00D0649A" w:rsidRDefault="00D0649A" w:rsidP="00D0649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razdoblju od zadnjeg izvještaja koji je bio za period od kolovoza do svibnja 2021., uspjeli smo dovršiti prikupljanje pomoći za postradala područja na Banovini. Zadnja donacija za opremanje 6 škola u iznosu od  </w:t>
      </w:r>
      <w:r w:rsidRPr="00D0649A">
        <w:rPr>
          <w:rFonts w:ascii="Calibri" w:eastAsia="Times New Roman" w:hAnsi="Calibri" w:cs="Calibri"/>
          <w:color w:val="000000"/>
          <w:lang w:val="en-HR" w:eastAsia="en-GB"/>
        </w:rPr>
        <w:t>42.917,50 €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color w:val="000000"/>
          <w:sz w:val="24"/>
          <w:szCs w:val="24"/>
        </w:rPr>
        <w:t>bila je od strane naših talijanskih prijatelja iz distrikta 108 Ta2.</w:t>
      </w:r>
    </w:p>
    <w:p w14:paraId="1AB04D14" w14:textId="33A2C0BF" w:rsidR="00D0649A" w:rsidRDefault="00D0649A" w:rsidP="00D0649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</w:rPr>
        <w:t xml:space="preserve">Iako ova donacija nije direktno povezana sa LCIF fondacijom ipak je rezultat rada i utjecaja koju Fondacija ima na distrikte i klubove.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Emergency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Appeal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koji je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preko LCIF-a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upućen na klubove iz cijelog svijeta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 sa kojim je s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akupljeno je preko 54.000 USD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pomogao je da se realizira i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ovaj projekt.</w:t>
      </w:r>
    </w:p>
    <w:p w14:paraId="05C92D17" w14:textId="77777777" w:rsidR="00D0649A" w:rsidRDefault="00D0649A" w:rsidP="00D0649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25AAA59A" w14:textId="7501E466" w:rsidR="00D0649A" w:rsidRDefault="00D0649A" w:rsidP="00D0649A">
      <w:pPr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Unatoč par požurnica još nismo dobili odgovor na zahtjev da nam se priznaju donacije uplaćene najviše preko FB-a. Poslan im je spisak sa imenima i iznosima te dokazi o uplatama. Nadam se da će to biti riješeno u toku ovog mjeseca jer se radi o svoti od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bliza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3.000 USD kojim naši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distriktualni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rezultati u izvještajima o doniraju izgledaju mnogo bolje.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br/>
      </w:r>
    </w:p>
    <w:p w14:paraId="5D699D7A" w14:textId="77777777" w:rsidR="00D0649A" w:rsidRDefault="00D0649A" w:rsidP="00D0649A">
      <w:pPr>
        <w:jc w:val="both"/>
        <w:rPr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Zahtjev koji je LC Bjelovar predao za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Matching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grant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D0649A">
        <w:rPr>
          <w:rFonts w:ascii="Calibri" w:eastAsia="Times New Roman" w:hAnsi="Calibri" w:cs="Calibri"/>
          <w:b/>
          <w:bCs/>
          <w:color w:val="000000"/>
          <w:lang w:val="en-HR" w:eastAsia="en-GB"/>
        </w:rPr>
        <w:t>MAT19838/126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kojim bi se </w:t>
      </w:r>
      <w:r>
        <w:rPr>
          <w:color w:val="000000" w:themeColor="text1"/>
          <w:sz w:val="24"/>
          <w:szCs w:val="24"/>
        </w:rPr>
        <w:t>pokri</w:t>
      </w:r>
      <w:r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 dio sredstava potrebnih za nabavku sond</w:t>
      </w:r>
      <w:r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za liječenje katarakte (</w:t>
      </w:r>
      <w:proofErr w:type="spellStart"/>
      <w:r>
        <w:rPr>
          <w:color w:val="000000" w:themeColor="text1"/>
          <w:sz w:val="24"/>
          <w:szCs w:val="24"/>
        </w:rPr>
        <w:t>fakoemulzifikaciju</w:t>
      </w:r>
      <w:proofErr w:type="spellEnd"/>
      <w:r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odobren je u iznosu od 10.000 USD od strane LCIF odbora. To je dokaz da LCIF cijeni i zna prepoznati kvalitetne projekte kojima i ostali klubovi trebaju težiti. </w:t>
      </w:r>
    </w:p>
    <w:p w14:paraId="3EAB272C" w14:textId="179A0871" w:rsidR="00D0649A" w:rsidRDefault="00D0649A" w:rsidP="00D0649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Naravno, ne možemo samo „uzimati“ nego treba u svim klubovima i među svim našim članovima učvrstiti i potaknuti aktivnosti koje u konačnici rezultiraju većim donacijama prema LCIF-u.</w:t>
      </w:r>
    </w:p>
    <w:p w14:paraId="0B4295C5" w14:textId="77777777" w:rsidR="00D0649A" w:rsidRDefault="00D0649A" w:rsidP="00D0649A">
      <w:pPr>
        <w:jc w:val="both"/>
        <w:rPr>
          <w:color w:val="000000" w:themeColor="text1"/>
          <w:sz w:val="24"/>
          <w:szCs w:val="24"/>
        </w:rPr>
      </w:pPr>
    </w:p>
    <w:p w14:paraId="3907E1C9" w14:textId="373F6F35" w:rsidR="00D0649A" w:rsidRDefault="00D0649A" w:rsidP="00D0649A">
      <w:pPr>
        <w:jc w:val="both"/>
        <w:rPr>
          <w:b/>
          <w:bCs/>
          <w:color w:val="000000" w:themeColor="text1"/>
          <w:sz w:val="24"/>
          <w:szCs w:val="24"/>
        </w:rPr>
      </w:pPr>
      <w:r w:rsidRPr="00D0649A">
        <w:rPr>
          <w:b/>
          <w:bCs/>
          <w:color w:val="000000" w:themeColor="text1"/>
          <w:sz w:val="24"/>
          <w:szCs w:val="24"/>
        </w:rPr>
        <w:t>PLAN RADA ZA LIONS GODINU 2021-22</w:t>
      </w:r>
    </w:p>
    <w:p w14:paraId="513FD218" w14:textId="428ADFD6" w:rsidR="00D0649A" w:rsidRDefault="00D0649A" w:rsidP="00D0649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D0649A">
        <w:rPr>
          <w:b/>
          <w:bCs/>
          <w:color w:val="000000" w:themeColor="text1"/>
          <w:sz w:val="24"/>
          <w:szCs w:val="24"/>
        </w:rPr>
        <w:t>Slanje informativnog maila</w:t>
      </w:r>
      <w:r>
        <w:rPr>
          <w:color w:val="000000" w:themeColor="text1"/>
          <w:sz w:val="24"/>
          <w:szCs w:val="24"/>
        </w:rPr>
        <w:t xml:space="preserve"> svim budućim LCIF koordinatorima </w:t>
      </w:r>
      <w:r w:rsidRPr="00D0649A">
        <w:rPr>
          <w:color w:val="000000" w:themeColor="text1"/>
          <w:sz w:val="24"/>
          <w:szCs w:val="24"/>
        </w:rPr>
        <w:t>klubovima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(bivši</w:t>
      </w:r>
      <w:r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 xml:space="preserve"> predsjednici</w:t>
      </w:r>
      <w:r>
        <w:rPr>
          <w:color w:val="000000" w:themeColor="text1"/>
          <w:sz w:val="24"/>
          <w:szCs w:val="24"/>
        </w:rPr>
        <w:t>ma</w:t>
      </w:r>
      <w:r>
        <w:rPr>
          <w:color w:val="000000" w:themeColor="text1"/>
          <w:sz w:val="24"/>
          <w:szCs w:val="24"/>
        </w:rPr>
        <w:t xml:space="preserve"> klubova, bivši</w:t>
      </w:r>
      <w:r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 xml:space="preserve"> ZC i RC)</w:t>
      </w:r>
      <w:r>
        <w:rPr>
          <w:color w:val="000000" w:themeColor="text1"/>
          <w:sz w:val="24"/>
          <w:szCs w:val="24"/>
        </w:rPr>
        <w:t xml:space="preserve"> u kojem će biti objašnjene potrebne informacije vezane za Fondaciju, plan rada i definirani ciljevi koje bi trebali postignuti zajedničkim radom </w:t>
      </w:r>
    </w:p>
    <w:p w14:paraId="64B9F027" w14:textId="14785B52" w:rsidR="00D0649A" w:rsidRDefault="00D0649A" w:rsidP="00D0649A">
      <w:pPr>
        <w:pStyle w:val="ListParagraph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ROK: do kraja listopada</w:t>
      </w:r>
    </w:p>
    <w:p w14:paraId="68540778" w14:textId="77777777" w:rsidR="00D0649A" w:rsidRPr="00D0649A" w:rsidRDefault="00D0649A" w:rsidP="00D0649A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14F1BCA4" w14:textId="10F8692A" w:rsidR="00D0649A" w:rsidRDefault="00D0649A" w:rsidP="00D0649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D0649A">
        <w:rPr>
          <w:b/>
          <w:bCs/>
          <w:color w:val="000000" w:themeColor="text1"/>
          <w:sz w:val="24"/>
          <w:szCs w:val="24"/>
        </w:rPr>
        <w:t>Priprema i slanje potrebnih materijala</w:t>
      </w:r>
      <w:r w:rsidRPr="00D0649A">
        <w:rPr>
          <w:color w:val="000000" w:themeColor="text1"/>
          <w:sz w:val="24"/>
          <w:szCs w:val="24"/>
        </w:rPr>
        <w:t xml:space="preserve"> koji će poslužiti za edukaciju LCIF koordinatora u klubovima</w:t>
      </w:r>
      <w:r>
        <w:rPr>
          <w:color w:val="000000" w:themeColor="text1"/>
          <w:sz w:val="24"/>
          <w:szCs w:val="24"/>
        </w:rPr>
        <w:t xml:space="preserve"> </w:t>
      </w:r>
    </w:p>
    <w:p w14:paraId="36E7E0D4" w14:textId="007C8BFF" w:rsidR="00D0649A" w:rsidRDefault="00D0649A" w:rsidP="00D0649A">
      <w:pPr>
        <w:pStyle w:val="ListParagraph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ROK: do kraja godine</w:t>
      </w:r>
    </w:p>
    <w:p w14:paraId="45135DF3" w14:textId="7AAF66A6" w:rsidR="00D0649A" w:rsidRDefault="00D0649A" w:rsidP="00D0649A">
      <w:pPr>
        <w:pStyle w:val="ListParagraph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TRENUTNO STANJE: u izradi (gotovo je cca 60% materijala)</w:t>
      </w:r>
    </w:p>
    <w:p w14:paraId="3601E943" w14:textId="77777777" w:rsidR="00D0649A" w:rsidRDefault="00D0649A" w:rsidP="00D0649A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523E80FC" w14:textId="3887BC32" w:rsidR="00D0649A" w:rsidRDefault="00D0649A" w:rsidP="00D0649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D0649A">
        <w:rPr>
          <w:b/>
          <w:bCs/>
          <w:color w:val="000000" w:themeColor="text1"/>
          <w:sz w:val="24"/>
          <w:szCs w:val="24"/>
        </w:rPr>
        <w:t>Održavanje i organizacija edukacije za LCIF koordinatore</w:t>
      </w:r>
      <w:r>
        <w:rPr>
          <w:color w:val="000000" w:themeColor="text1"/>
          <w:sz w:val="24"/>
          <w:szCs w:val="24"/>
        </w:rPr>
        <w:t>. Od toga jedan veći tečaj preko Z</w:t>
      </w:r>
      <w:proofErr w:type="spellStart"/>
      <w:r>
        <w:rPr>
          <w:color w:val="000000" w:themeColor="text1"/>
          <w:sz w:val="24"/>
          <w:szCs w:val="24"/>
        </w:rPr>
        <w:t>oom</w:t>
      </w:r>
      <w:proofErr w:type="spellEnd"/>
      <w:r>
        <w:rPr>
          <w:color w:val="000000" w:themeColor="text1"/>
          <w:sz w:val="24"/>
          <w:szCs w:val="24"/>
        </w:rPr>
        <w:t>-a i 3-4 u sklopu RLLI i sličnih edukacija koje organizira GLT koordinator i/ili na proširenim sjednicama.</w:t>
      </w:r>
    </w:p>
    <w:p w14:paraId="2576D177" w14:textId="24C608F3" w:rsidR="00D0649A" w:rsidRDefault="00D0649A" w:rsidP="00D0649A">
      <w:pPr>
        <w:pStyle w:val="ListParagraph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KADA: </w:t>
      </w:r>
      <w:r w:rsidRPr="00D0649A">
        <w:rPr>
          <w:color w:val="000000" w:themeColor="text1"/>
          <w:sz w:val="24"/>
          <w:szCs w:val="24"/>
        </w:rPr>
        <w:t>Prva edukacija uslijedila bi odmah nakon slanja materijala</w:t>
      </w:r>
      <w:r>
        <w:rPr>
          <w:color w:val="000000" w:themeColor="text1"/>
          <w:sz w:val="24"/>
          <w:szCs w:val="24"/>
        </w:rPr>
        <w:t>, a ostale u dogovoru sa GLT koordinatorom.</w:t>
      </w:r>
    </w:p>
    <w:p w14:paraId="5C5225D2" w14:textId="77777777" w:rsidR="00D0649A" w:rsidRDefault="00D0649A" w:rsidP="00D0649A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469EAFF5" w14:textId="2F7BB0EE" w:rsidR="00D0649A" w:rsidRDefault="00D0649A" w:rsidP="00D0649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Pojašnjenje svakog pojedinog </w:t>
      </w:r>
      <w:proofErr w:type="spellStart"/>
      <w:r>
        <w:rPr>
          <w:b/>
          <w:bCs/>
          <w:color w:val="000000" w:themeColor="text1"/>
          <w:sz w:val="24"/>
          <w:szCs w:val="24"/>
        </w:rPr>
        <w:t>granta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i izrada </w:t>
      </w:r>
      <w:r w:rsidRPr="00D0649A">
        <w:rPr>
          <w:b/>
          <w:bCs/>
          <w:color w:val="000000" w:themeColor="text1"/>
          <w:sz w:val="24"/>
          <w:szCs w:val="24"/>
        </w:rPr>
        <w:t>jasnih uputa za klubove</w:t>
      </w:r>
      <w:r>
        <w:rPr>
          <w:color w:val="000000" w:themeColor="text1"/>
          <w:sz w:val="24"/>
          <w:szCs w:val="24"/>
        </w:rPr>
        <w:t xml:space="preserve"> kojim bi se olakšalo apliciranje za </w:t>
      </w:r>
      <w:proofErr w:type="spellStart"/>
      <w:r>
        <w:rPr>
          <w:color w:val="000000" w:themeColor="text1"/>
          <w:sz w:val="24"/>
          <w:szCs w:val="24"/>
        </w:rPr>
        <w:t>grantove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56E8FC61" w14:textId="7607DF1C" w:rsidR="00D0649A" w:rsidRDefault="00D0649A" w:rsidP="00D0649A">
      <w:pPr>
        <w:pStyle w:val="ListParagraph"/>
        <w:jc w:val="both"/>
        <w:rPr>
          <w:color w:val="000000" w:themeColor="text1"/>
          <w:sz w:val="24"/>
          <w:szCs w:val="24"/>
        </w:rPr>
      </w:pPr>
      <w:r w:rsidRPr="00D0649A">
        <w:rPr>
          <w:color w:val="000000" w:themeColor="text1"/>
          <w:sz w:val="24"/>
          <w:szCs w:val="24"/>
        </w:rPr>
        <w:t xml:space="preserve">TKO: </w:t>
      </w:r>
      <w:r>
        <w:rPr>
          <w:color w:val="000000" w:themeColor="text1"/>
          <w:sz w:val="24"/>
          <w:szCs w:val="24"/>
        </w:rPr>
        <w:t xml:space="preserve">podijelit ćemo  </w:t>
      </w:r>
      <w:proofErr w:type="spellStart"/>
      <w:r>
        <w:rPr>
          <w:color w:val="000000" w:themeColor="text1"/>
          <w:sz w:val="24"/>
          <w:szCs w:val="24"/>
        </w:rPr>
        <w:t>grantove</w:t>
      </w:r>
      <w:proofErr w:type="spellEnd"/>
      <w:r>
        <w:rPr>
          <w:color w:val="000000" w:themeColor="text1"/>
          <w:sz w:val="24"/>
          <w:szCs w:val="24"/>
        </w:rPr>
        <w:t xml:space="preserve"> među LCIF </w:t>
      </w:r>
      <w:proofErr w:type="spellStart"/>
      <w:r>
        <w:rPr>
          <w:color w:val="000000" w:themeColor="text1"/>
          <w:sz w:val="24"/>
          <w:szCs w:val="24"/>
        </w:rPr>
        <w:t>koordinatima</w:t>
      </w:r>
      <w:proofErr w:type="spellEnd"/>
      <w:r>
        <w:rPr>
          <w:color w:val="000000" w:themeColor="text1"/>
          <w:sz w:val="24"/>
          <w:szCs w:val="24"/>
        </w:rPr>
        <w:t xml:space="preserve"> i svaki će obraditi jedan.</w:t>
      </w:r>
    </w:p>
    <w:p w14:paraId="27071EF9" w14:textId="573C07C1" w:rsidR="00D0649A" w:rsidRDefault="00D0649A" w:rsidP="00D0649A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35025406" w14:textId="570DCBF3" w:rsidR="00D0649A" w:rsidRDefault="00D0649A" w:rsidP="00D0649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D0649A">
        <w:rPr>
          <w:b/>
          <w:bCs/>
          <w:color w:val="000000" w:themeColor="text1"/>
          <w:sz w:val="24"/>
          <w:szCs w:val="24"/>
        </w:rPr>
        <w:t xml:space="preserve">Poticanje klubova da dodjeljuju </w:t>
      </w:r>
      <w:proofErr w:type="spellStart"/>
      <w:r w:rsidRPr="00D0649A">
        <w:rPr>
          <w:b/>
          <w:bCs/>
          <w:color w:val="000000" w:themeColor="text1"/>
          <w:sz w:val="24"/>
          <w:szCs w:val="24"/>
        </w:rPr>
        <w:t>Melvine</w:t>
      </w:r>
      <w:proofErr w:type="spellEnd"/>
      <w:r w:rsidRPr="00D0649A">
        <w:rPr>
          <w:b/>
          <w:bCs/>
          <w:color w:val="000000" w:themeColor="text1"/>
          <w:sz w:val="24"/>
          <w:szCs w:val="24"/>
        </w:rPr>
        <w:t xml:space="preserve"> Jones </w:t>
      </w:r>
      <w:proofErr w:type="spellStart"/>
      <w:r>
        <w:rPr>
          <w:b/>
          <w:bCs/>
          <w:color w:val="000000" w:themeColor="text1"/>
          <w:sz w:val="24"/>
          <w:szCs w:val="24"/>
        </w:rPr>
        <w:t>plaketu</w:t>
      </w:r>
      <w:proofErr w:type="spellEnd"/>
      <w:r>
        <w:rPr>
          <w:color w:val="000000" w:themeColor="text1"/>
          <w:sz w:val="24"/>
          <w:szCs w:val="24"/>
        </w:rPr>
        <w:t xml:space="preserve"> svojim </w:t>
      </w:r>
      <w:proofErr w:type="spellStart"/>
      <w:r>
        <w:rPr>
          <w:color w:val="000000" w:themeColor="text1"/>
          <w:sz w:val="24"/>
          <w:szCs w:val="24"/>
        </w:rPr>
        <w:t>najvrijednijim</w:t>
      </w:r>
      <w:proofErr w:type="spellEnd"/>
      <w:r>
        <w:rPr>
          <w:color w:val="000000" w:themeColor="text1"/>
          <w:sz w:val="24"/>
          <w:szCs w:val="24"/>
        </w:rPr>
        <w:t xml:space="preserve"> članovima.  </w:t>
      </w:r>
    </w:p>
    <w:p w14:paraId="4E32979D" w14:textId="77777777" w:rsidR="00D0649A" w:rsidRPr="00D0649A" w:rsidRDefault="00D0649A" w:rsidP="00D0649A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39757D01" w14:textId="4523BA32" w:rsidR="00D0649A" w:rsidRDefault="00D0649A" w:rsidP="00D0649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D0649A">
        <w:rPr>
          <w:b/>
          <w:bCs/>
          <w:color w:val="000000" w:themeColor="text1"/>
          <w:sz w:val="24"/>
          <w:szCs w:val="24"/>
        </w:rPr>
        <w:t>Provođenje dogovorenog</w:t>
      </w:r>
      <w:r>
        <w:rPr>
          <w:color w:val="000000" w:themeColor="text1"/>
          <w:sz w:val="24"/>
          <w:szCs w:val="24"/>
        </w:rPr>
        <w:t xml:space="preserve"> i poticanje svih klubova da se uključe u sakupljanje sredstava za LCIF barem jednom akcijom.</w:t>
      </w:r>
    </w:p>
    <w:p w14:paraId="3866709C" w14:textId="77777777" w:rsidR="00D0649A" w:rsidRDefault="00D0649A" w:rsidP="00D0649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Uvjeren sam da su već mnogi članovi našeg distrikta razumjeli vrijednost </w:t>
      </w:r>
      <w:proofErr w:type="spellStart"/>
      <w:r>
        <w:rPr>
          <w:color w:val="000000" w:themeColor="text1"/>
          <w:sz w:val="24"/>
          <w:szCs w:val="24"/>
        </w:rPr>
        <w:t>LCIFondacije</w:t>
      </w:r>
      <w:proofErr w:type="spellEnd"/>
      <w:r>
        <w:rPr>
          <w:color w:val="000000" w:themeColor="text1"/>
          <w:sz w:val="24"/>
          <w:szCs w:val="24"/>
        </w:rPr>
        <w:t xml:space="preserve"> i voljni su pomoći da naše donacije budu izdašnije i jednako tako da u što većem broju apliciramo kvalitetnim projektima za mnoge </w:t>
      </w:r>
      <w:proofErr w:type="spellStart"/>
      <w:r>
        <w:rPr>
          <w:color w:val="000000" w:themeColor="text1"/>
          <w:sz w:val="24"/>
          <w:szCs w:val="24"/>
        </w:rPr>
        <w:t>grantove</w:t>
      </w:r>
      <w:proofErr w:type="spellEnd"/>
      <w:r>
        <w:rPr>
          <w:color w:val="000000" w:themeColor="text1"/>
          <w:sz w:val="24"/>
          <w:szCs w:val="24"/>
        </w:rPr>
        <w:t xml:space="preserve"> koje nam se nude. </w:t>
      </w:r>
    </w:p>
    <w:p w14:paraId="17C8603D" w14:textId="555EC147" w:rsidR="00D0649A" w:rsidRDefault="00D0649A" w:rsidP="00D0649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  <w:t>LCIF stalno osmišljava nove načine da svojim djelovanje i usmjeravanjem sredstava multiplicira djelovanje i ostvarivanje rezultata u što većem opsegu. Uključimo se i mi.</w:t>
      </w:r>
    </w:p>
    <w:p w14:paraId="2F29AE44" w14:textId="6D0F28A3" w:rsidR="00D0649A" w:rsidRDefault="00D0649A" w:rsidP="00D0649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996EF6B" w14:textId="1BB75532" w:rsidR="00D0649A" w:rsidRDefault="00D0649A" w:rsidP="00D0649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Željko Gucunski</w:t>
      </w:r>
    </w:p>
    <w:p w14:paraId="634C1F9A" w14:textId="0DDD63D6" w:rsidR="00D0649A" w:rsidRPr="00D0649A" w:rsidRDefault="00D0649A" w:rsidP="00D0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HR" w:eastAsia="en-GB"/>
        </w:rPr>
      </w:pPr>
      <w:r>
        <w:rPr>
          <w:color w:val="000000" w:themeColor="text1"/>
          <w:sz w:val="24"/>
          <w:szCs w:val="24"/>
        </w:rPr>
        <w:t>LCIF koordinator D-126</w:t>
      </w:r>
    </w:p>
    <w:p w14:paraId="04D2076E" w14:textId="77777777" w:rsidR="00D0649A" w:rsidRPr="00AA26E1" w:rsidRDefault="00D0649A" w:rsidP="00D0649A">
      <w:pPr>
        <w:spacing w:after="0" w:line="240" w:lineRule="auto"/>
        <w:rPr>
          <w:b/>
          <w:sz w:val="24"/>
          <w:szCs w:val="24"/>
        </w:rPr>
      </w:pPr>
    </w:p>
    <w:p w14:paraId="13F084B2" w14:textId="77777777" w:rsidR="00D0649A" w:rsidRPr="00476170" w:rsidRDefault="00D0649A" w:rsidP="00AA26E1">
      <w:pPr>
        <w:jc w:val="both"/>
        <w:rPr>
          <w:b/>
          <w:bCs/>
        </w:rPr>
      </w:pPr>
    </w:p>
    <w:p w14:paraId="4BD2D2A7" w14:textId="77777777" w:rsidR="00AA26E1" w:rsidRPr="00AA26E1" w:rsidRDefault="00AA26E1" w:rsidP="00AA26E1">
      <w:pPr>
        <w:jc w:val="both"/>
        <w:rPr>
          <w:color w:val="000000" w:themeColor="text1"/>
          <w:sz w:val="24"/>
          <w:szCs w:val="24"/>
        </w:rPr>
      </w:pPr>
    </w:p>
    <w:p w14:paraId="79D6CB01" w14:textId="1000CFEB" w:rsidR="00AA26E1" w:rsidRPr="00AA26E1" w:rsidRDefault="00AA26E1" w:rsidP="00AA26E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27B3E003" w14:textId="77777777" w:rsidR="00AA26E1" w:rsidRDefault="00AA26E1" w:rsidP="00AA26E1">
      <w:pPr>
        <w:jc w:val="both"/>
        <w:rPr>
          <w:color w:val="000000"/>
        </w:rPr>
      </w:pPr>
    </w:p>
    <w:p w14:paraId="7EB2E13E" w14:textId="77777777" w:rsidR="00AA26E1" w:rsidRDefault="00AA26E1" w:rsidP="00AA26E1">
      <w:pPr>
        <w:spacing w:before="100" w:beforeAutospacing="1" w:after="100" w:afterAutospacing="1" w:line="309" w:lineRule="atLeast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5C99B1D5" w14:textId="77777777" w:rsidR="00AA26E1" w:rsidRDefault="00AA26E1" w:rsidP="00AA26E1">
      <w:pPr>
        <w:jc w:val="both"/>
        <w:rPr>
          <w:color w:val="000000"/>
        </w:rPr>
      </w:pPr>
    </w:p>
    <w:p w14:paraId="49F7BA9B" w14:textId="77777777" w:rsidR="00AA26E1" w:rsidRDefault="00AA26E1"/>
    <w:sectPr w:rsidR="00AA2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4C30"/>
    <w:multiLevelType w:val="hybridMultilevel"/>
    <w:tmpl w:val="FFB8E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1"/>
    <w:rsid w:val="00A34354"/>
    <w:rsid w:val="00AA26E1"/>
    <w:rsid w:val="00D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8E7644"/>
  <w15:chartTrackingRefBased/>
  <w15:docId w15:val="{E081D514-48D4-BB4A-92E6-17B599F6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6E1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649A"/>
  </w:style>
  <w:style w:type="paragraph" w:styleId="ListParagraph">
    <w:name w:val="List Paragraph"/>
    <w:basedOn w:val="Normal"/>
    <w:uiPriority w:val="34"/>
    <w:qFormat/>
    <w:rsid w:val="00D0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w13248</dc:creator>
  <cp:keywords/>
  <dc:description/>
  <cp:lastModifiedBy>w13248</cp:lastModifiedBy>
  <cp:revision>1</cp:revision>
  <dcterms:created xsi:type="dcterms:W3CDTF">2021-05-24T14:18:00Z</dcterms:created>
  <dcterms:modified xsi:type="dcterms:W3CDTF">2021-05-24T16:25:00Z</dcterms:modified>
</cp:coreProperties>
</file>