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300" w14:textId="5127B09E" w:rsidR="00F51E75" w:rsidRDefault="004C2D0C" w:rsidP="00B36B8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NACRT</w:t>
      </w:r>
    </w:p>
    <w:p w14:paraId="77AAF22F" w14:textId="77777777" w:rsidR="00F51E75" w:rsidRDefault="00F51E75" w:rsidP="00B36B8D">
      <w:pPr>
        <w:jc w:val="both"/>
        <w:rPr>
          <w:rFonts w:ascii="Times New Roman" w:hAnsi="Times New Roman" w:cs="Times New Roman"/>
          <w:lang w:val="hr-HR"/>
        </w:rPr>
      </w:pPr>
    </w:p>
    <w:p w14:paraId="7419F772" w14:textId="77777777" w:rsidR="00F51E75" w:rsidRDefault="00F51E75" w:rsidP="00B36B8D">
      <w:pPr>
        <w:jc w:val="both"/>
        <w:rPr>
          <w:rFonts w:ascii="Times New Roman" w:hAnsi="Times New Roman" w:cs="Times New Roman"/>
          <w:lang w:val="hr-HR"/>
        </w:rPr>
      </w:pPr>
    </w:p>
    <w:p w14:paraId="29EF1D6E" w14:textId="1ECA68FF" w:rsidR="00CA62BA" w:rsidRDefault="00B70D4A" w:rsidP="00B36B8D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 temelju članka </w:t>
      </w:r>
      <w:r w:rsidR="00B36B8D">
        <w:rPr>
          <w:rFonts w:ascii="Times New Roman" w:hAnsi="Times New Roman" w:cs="Times New Roman"/>
          <w:lang w:val="hr-HR"/>
        </w:rPr>
        <w:t>13. Zakona o udrugama ( « Narodne novine» broj 74/14, 70/17, 98/19 i 151/22 i odredbe članka 28.</w:t>
      </w:r>
      <w:r w:rsidR="007F4D04">
        <w:rPr>
          <w:rFonts w:ascii="Times New Roman" w:hAnsi="Times New Roman" w:cs="Times New Roman"/>
          <w:lang w:val="hr-HR"/>
        </w:rPr>
        <w:t xml:space="preserve"> Statuta Saveza udruga Lions klubova Hrvatske – Lions Distrikt 126 Hrvatska, na sjednici Skupštine/Konvencije Saveza udruga Lions klubova Hrvatske – Lions Distrikt 126 Hrvatska održanoj dana</w:t>
      </w:r>
      <w:r w:rsidR="00F51E75">
        <w:rPr>
          <w:rFonts w:ascii="Times New Roman" w:hAnsi="Times New Roman" w:cs="Times New Roman"/>
          <w:lang w:val="hr-HR"/>
        </w:rPr>
        <w:t xml:space="preserve"> 16.svibnja 2026.godine donesena je </w:t>
      </w:r>
    </w:p>
    <w:p w14:paraId="19A9B67C" w14:textId="77777777" w:rsidR="00F51E75" w:rsidRDefault="00F51E75" w:rsidP="00B36B8D">
      <w:pPr>
        <w:jc w:val="both"/>
        <w:rPr>
          <w:rFonts w:ascii="Times New Roman" w:hAnsi="Times New Roman" w:cs="Times New Roman"/>
          <w:lang w:val="hr-HR"/>
        </w:rPr>
      </w:pPr>
    </w:p>
    <w:p w14:paraId="2336D2B7" w14:textId="77777777" w:rsidR="00F51E75" w:rsidRDefault="00F51E75" w:rsidP="00F51E75">
      <w:pPr>
        <w:jc w:val="center"/>
        <w:rPr>
          <w:rFonts w:ascii="Times New Roman" w:hAnsi="Times New Roman" w:cs="Times New Roman"/>
          <w:lang w:val="hr-HR"/>
        </w:rPr>
      </w:pPr>
    </w:p>
    <w:p w14:paraId="093E8B87" w14:textId="77777777" w:rsidR="00F51E75" w:rsidRDefault="00F51E75" w:rsidP="00F51E75">
      <w:pPr>
        <w:jc w:val="center"/>
        <w:rPr>
          <w:rFonts w:ascii="Times New Roman" w:hAnsi="Times New Roman" w:cs="Times New Roman"/>
          <w:lang w:val="hr-HR"/>
        </w:rPr>
      </w:pPr>
    </w:p>
    <w:p w14:paraId="562AD015" w14:textId="458242E9" w:rsidR="00F51E75" w:rsidRDefault="00F51E75" w:rsidP="00F51E75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ODLUKA</w:t>
      </w:r>
    </w:p>
    <w:p w14:paraId="437DA07A" w14:textId="25694FCC" w:rsidR="00F51E75" w:rsidRDefault="00F51E75" w:rsidP="00F51E75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izmjeni i dopuni Statuta Saveza</w:t>
      </w:r>
    </w:p>
    <w:p w14:paraId="3F7B73BD" w14:textId="77777777" w:rsidR="00F51E75" w:rsidRDefault="00F51E75" w:rsidP="00F51E75">
      <w:pPr>
        <w:jc w:val="center"/>
        <w:rPr>
          <w:rFonts w:ascii="Times New Roman" w:hAnsi="Times New Roman" w:cs="Times New Roman"/>
          <w:lang w:val="hr-HR"/>
        </w:rPr>
      </w:pPr>
    </w:p>
    <w:p w14:paraId="7E13EE40" w14:textId="77777777" w:rsidR="00F51E75" w:rsidRDefault="00F51E75" w:rsidP="00F51E75">
      <w:pPr>
        <w:rPr>
          <w:rFonts w:ascii="Times New Roman" w:hAnsi="Times New Roman" w:cs="Times New Roman"/>
          <w:lang w:val="hr-HR"/>
        </w:rPr>
      </w:pPr>
    </w:p>
    <w:p w14:paraId="5DA81039" w14:textId="13834808" w:rsidR="00F51E75" w:rsidRDefault="00F51E75" w:rsidP="00F51E75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1</w:t>
      </w:r>
    </w:p>
    <w:p w14:paraId="2E6F0EE8" w14:textId="77777777" w:rsidR="00F51E75" w:rsidRDefault="00F51E75" w:rsidP="00F51E75">
      <w:pPr>
        <w:jc w:val="center"/>
        <w:rPr>
          <w:rFonts w:ascii="Times New Roman" w:hAnsi="Times New Roman" w:cs="Times New Roman"/>
          <w:lang w:val="hr-HR"/>
        </w:rPr>
      </w:pPr>
    </w:p>
    <w:p w14:paraId="7BC24E70" w14:textId="2E06E26A" w:rsidR="00F51E75" w:rsidRDefault="00945FB2" w:rsidP="00945FB2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(1) </w:t>
      </w:r>
      <w:r w:rsidR="00F51E75" w:rsidRPr="00945FB2">
        <w:rPr>
          <w:rFonts w:ascii="Times New Roman" w:hAnsi="Times New Roman" w:cs="Times New Roman"/>
          <w:lang w:val="hr-HR"/>
        </w:rPr>
        <w:t>U Statutu Saveza od 23.svibnja 2015.godine, s izmjenama i dopu</w:t>
      </w:r>
      <w:r w:rsidRPr="00945FB2">
        <w:rPr>
          <w:rFonts w:ascii="Times New Roman" w:hAnsi="Times New Roman" w:cs="Times New Roman"/>
          <w:lang w:val="hr-HR"/>
        </w:rPr>
        <w:t>nama 2020. i 2024.godine</w:t>
      </w:r>
      <w:r>
        <w:rPr>
          <w:rFonts w:ascii="Times New Roman" w:hAnsi="Times New Roman" w:cs="Times New Roman"/>
          <w:lang w:val="hr-HR"/>
        </w:rPr>
        <w:t>, mijenja se članak 41.stavak 3.koji sada glasi:</w:t>
      </w:r>
    </w:p>
    <w:p w14:paraId="30A466C2" w14:textId="77777777" w:rsidR="00945FB2" w:rsidRDefault="00945FB2" w:rsidP="00945FB2">
      <w:pPr>
        <w:rPr>
          <w:rFonts w:ascii="Times New Roman" w:hAnsi="Times New Roman" w:cs="Times New Roman"/>
          <w:lang w:val="hr-HR"/>
        </w:rPr>
      </w:pPr>
    </w:p>
    <w:p w14:paraId="6E1CCD1D" w14:textId="7B88CE00" w:rsidR="00945FB2" w:rsidRDefault="00945FB2" w:rsidP="00945FB2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« </w:t>
      </w:r>
      <w:r w:rsidR="00EF6DED">
        <w:rPr>
          <w:rFonts w:ascii="Times New Roman" w:hAnsi="Times New Roman" w:cs="Times New Roman"/>
          <w:lang w:val="hr-HR"/>
        </w:rPr>
        <w:t>Prijedlog kandidata za drugog viceguvernera utvrđuje se</w:t>
      </w:r>
      <w:r w:rsidR="007E038A">
        <w:rPr>
          <w:rFonts w:ascii="Times New Roman" w:hAnsi="Times New Roman" w:cs="Times New Roman"/>
          <w:lang w:val="hr-HR"/>
        </w:rPr>
        <w:t xml:space="preserve"> najkasnije</w:t>
      </w:r>
      <w:r w:rsidR="00EF6DED">
        <w:rPr>
          <w:rFonts w:ascii="Times New Roman" w:hAnsi="Times New Roman" w:cs="Times New Roman"/>
          <w:lang w:val="hr-HR"/>
        </w:rPr>
        <w:t xml:space="preserve"> do 01.ožujka tekuće lions godine.»</w:t>
      </w:r>
    </w:p>
    <w:p w14:paraId="06ECBD9E" w14:textId="77777777" w:rsidR="00945FB2" w:rsidRDefault="00945FB2" w:rsidP="00945FB2">
      <w:pPr>
        <w:rPr>
          <w:rFonts w:ascii="Times New Roman" w:hAnsi="Times New Roman" w:cs="Times New Roman"/>
          <w:lang w:val="hr-HR"/>
        </w:rPr>
      </w:pPr>
    </w:p>
    <w:p w14:paraId="15DE2145" w14:textId="09C6AF20" w:rsidR="00945FB2" w:rsidRDefault="00945FB2" w:rsidP="00945FB2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(2) U svim ostalim odredbama Statut </w:t>
      </w:r>
      <w:r w:rsidRPr="00945FB2">
        <w:rPr>
          <w:rFonts w:ascii="Times New Roman" w:hAnsi="Times New Roman" w:cs="Times New Roman"/>
          <w:lang w:val="hr-HR"/>
        </w:rPr>
        <w:t>Saveza od 23.svibnja 2015.godine, s izmjenama i dopunama 2020. i 2024.godine</w:t>
      </w:r>
      <w:r>
        <w:rPr>
          <w:rFonts w:ascii="Times New Roman" w:hAnsi="Times New Roman" w:cs="Times New Roman"/>
          <w:lang w:val="hr-HR"/>
        </w:rPr>
        <w:t xml:space="preserve"> ostaje na snazi i neizmijenjen.</w:t>
      </w:r>
    </w:p>
    <w:p w14:paraId="066DCBEC" w14:textId="77777777" w:rsidR="00945FB2" w:rsidRDefault="00945FB2" w:rsidP="00945FB2">
      <w:pPr>
        <w:jc w:val="both"/>
        <w:rPr>
          <w:rFonts w:ascii="Times New Roman" w:hAnsi="Times New Roman" w:cs="Times New Roman"/>
          <w:lang w:val="hr-HR"/>
        </w:rPr>
      </w:pPr>
    </w:p>
    <w:p w14:paraId="304C6076" w14:textId="689DA395" w:rsidR="00945FB2" w:rsidRDefault="00945FB2" w:rsidP="00945FB2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Članak 2</w:t>
      </w:r>
    </w:p>
    <w:p w14:paraId="7D1D5047" w14:textId="77777777" w:rsidR="00945FB2" w:rsidRDefault="00945FB2" w:rsidP="00945FB2">
      <w:pPr>
        <w:jc w:val="center"/>
        <w:rPr>
          <w:rFonts w:ascii="Times New Roman" w:hAnsi="Times New Roman" w:cs="Times New Roman"/>
          <w:lang w:val="hr-HR"/>
        </w:rPr>
      </w:pPr>
    </w:p>
    <w:p w14:paraId="02998BA3" w14:textId="578E8D08" w:rsidR="00945FB2" w:rsidRDefault="00945FB2" w:rsidP="00945FB2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 izmjeni i dopuni Statuta stupa na snagu danom donošenja.</w:t>
      </w:r>
    </w:p>
    <w:p w14:paraId="2639224A" w14:textId="77777777" w:rsidR="00945FB2" w:rsidRDefault="00945FB2" w:rsidP="00945FB2">
      <w:pPr>
        <w:jc w:val="both"/>
        <w:rPr>
          <w:rFonts w:ascii="Times New Roman" w:hAnsi="Times New Roman" w:cs="Times New Roman"/>
          <w:lang w:val="hr-HR"/>
        </w:rPr>
      </w:pPr>
    </w:p>
    <w:p w14:paraId="15B7ACC2" w14:textId="77777777" w:rsidR="00945FB2" w:rsidRDefault="00945FB2" w:rsidP="00945FB2">
      <w:pPr>
        <w:jc w:val="center"/>
        <w:rPr>
          <w:rFonts w:ascii="Times New Roman" w:hAnsi="Times New Roman" w:cs="Times New Roman"/>
          <w:lang w:val="hr-HR"/>
        </w:rPr>
      </w:pPr>
    </w:p>
    <w:p w14:paraId="426B5E5A" w14:textId="77777777" w:rsidR="00945FB2" w:rsidRDefault="00945FB2" w:rsidP="00945FB2">
      <w:pPr>
        <w:jc w:val="center"/>
        <w:rPr>
          <w:rFonts w:ascii="Times New Roman" w:hAnsi="Times New Roman" w:cs="Times New Roman"/>
          <w:lang w:val="hr-HR"/>
        </w:rPr>
      </w:pPr>
    </w:p>
    <w:p w14:paraId="78E5252E" w14:textId="4510D439" w:rsidR="00945FB2" w:rsidRDefault="00945FB2" w:rsidP="00945FB2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</w:t>
      </w:r>
      <w:r w:rsidR="003F657D">
        <w:rPr>
          <w:rFonts w:ascii="Times New Roman" w:hAnsi="Times New Roman" w:cs="Times New Roman"/>
          <w:lang w:val="hr-HR"/>
        </w:rPr>
        <w:t>Splitu</w:t>
      </w:r>
      <w:r>
        <w:rPr>
          <w:rFonts w:ascii="Times New Roman" w:hAnsi="Times New Roman" w:cs="Times New Roman"/>
          <w:lang w:val="hr-HR"/>
        </w:rPr>
        <w:t>, 16.svibnja 2026.godine</w:t>
      </w:r>
    </w:p>
    <w:p w14:paraId="2C0F6E4D" w14:textId="77777777" w:rsidR="00945FB2" w:rsidRDefault="00945FB2" w:rsidP="00945FB2">
      <w:pPr>
        <w:jc w:val="center"/>
        <w:rPr>
          <w:rFonts w:ascii="Times New Roman" w:hAnsi="Times New Roman" w:cs="Times New Roman"/>
          <w:lang w:val="hr-HR"/>
        </w:rPr>
      </w:pPr>
    </w:p>
    <w:p w14:paraId="395F339D" w14:textId="77777777" w:rsidR="00945FB2" w:rsidRDefault="00945FB2" w:rsidP="00945FB2">
      <w:pPr>
        <w:jc w:val="right"/>
        <w:rPr>
          <w:rFonts w:ascii="Times New Roman" w:hAnsi="Times New Roman" w:cs="Times New Roman"/>
          <w:lang w:val="hr-HR"/>
        </w:rPr>
      </w:pPr>
    </w:p>
    <w:p w14:paraId="144BE448" w14:textId="77777777" w:rsidR="00945FB2" w:rsidRDefault="00945FB2" w:rsidP="00945FB2">
      <w:pPr>
        <w:jc w:val="right"/>
        <w:rPr>
          <w:rFonts w:ascii="Times New Roman" w:hAnsi="Times New Roman" w:cs="Times New Roman"/>
          <w:lang w:val="hr-HR"/>
        </w:rPr>
      </w:pPr>
    </w:p>
    <w:p w14:paraId="3E815441" w14:textId="77777777" w:rsidR="00945FB2" w:rsidRDefault="00945FB2" w:rsidP="00945FB2">
      <w:pPr>
        <w:jc w:val="right"/>
        <w:rPr>
          <w:rFonts w:ascii="Times New Roman" w:hAnsi="Times New Roman" w:cs="Times New Roman"/>
          <w:lang w:val="hr-HR"/>
        </w:rPr>
      </w:pPr>
    </w:p>
    <w:p w14:paraId="67073E03" w14:textId="6A0D2BC0" w:rsidR="00945FB2" w:rsidRDefault="00945FB2" w:rsidP="00945FB2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Marinela Rosso</w:t>
      </w:r>
    </w:p>
    <w:p w14:paraId="1BE2E237" w14:textId="16544170" w:rsidR="00945FB2" w:rsidRPr="00945FB2" w:rsidRDefault="00945FB2" w:rsidP="00945FB2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Predsjednica ( guvernerica )</w:t>
      </w:r>
    </w:p>
    <w:sectPr w:rsidR="00945FB2" w:rsidRPr="00945FB2" w:rsidSect="00447B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9F7"/>
    <w:multiLevelType w:val="hybridMultilevel"/>
    <w:tmpl w:val="8E0255D0"/>
    <w:lvl w:ilvl="0" w:tplc="E7DCA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0C26"/>
    <w:multiLevelType w:val="hybridMultilevel"/>
    <w:tmpl w:val="F104C7E8"/>
    <w:lvl w:ilvl="0" w:tplc="CA829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5464">
    <w:abstractNumId w:val="1"/>
  </w:num>
  <w:num w:numId="2" w16cid:durableId="23875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68"/>
    <w:rsid w:val="000B44FC"/>
    <w:rsid w:val="000D5DBE"/>
    <w:rsid w:val="003F657D"/>
    <w:rsid w:val="00447BA3"/>
    <w:rsid w:val="004C2D0C"/>
    <w:rsid w:val="007A5EA7"/>
    <w:rsid w:val="007E038A"/>
    <w:rsid w:val="007F4D04"/>
    <w:rsid w:val="008258C8"/>
    <w:rsid w:val="00945FB2"/>
    <w:rsid w:val="00AD5B6E"/>
    <w:rsid w:val="00B36B8D"/>
    <w:rsid w:val="00B70D4A"/>
    <w:rsid w:val="00BE5268"/>
    <w:rsid w:val="00CA62BA"/>
    <w:rsid w:val="00D576CB"/>
    <w:rsid w:val="00EF6DED"/>
    <w:rsid w:val="00F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62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Zlatko</cp:lastModifiedBy>
  <cp:revision>10</cp:revision>
  <dcterms:created xsi:type="dcterms:W3CDTF">2026-02-27T21:29:00Z</dcterms:created>
  <dcterms:modified xsi:type="dcterms:W3CDTF">2026-03-02T18:46:00Z</dcterms:modified>
</cp:coreProperties>
</file>